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2D" w:rsidRPr="00217922" w:rsidRDefault="009522D0" w:rsidP="00217922">
      <w:pPr>
        <w:jc w:val="center"/>
        <w:rPr>
          <w:rFonts w:ascii="標楷體" w:eastAsia="標楷體" w:hAnsi="標楷體"/>
          <w:sz w:val="40"/>
          <w:szCs w:val="40"/>
        </w:rPr>
      </w:pPr>
      <w:r w:rsidRPr="00217922">
        <w:rPr>
          <w:rFonts w:ascii="標楷體" w:eastAsia="標楷體" w:hAnsi="標楷體" w:hint="eastAsia"/>
          <w:sz w:val="40"/>
          <w:szCs w:val="40"/>
        </w:rPr>
        <w:t>臺中市南屯區大墩國民</w:t>
      </w:r>
      <w:r w:rsidR="00AB1D9E">
        <w:rPr>
          <w:rFonts w:ascii="標楷體" w:eastAsia="標楷體" w:hAnsi="標楷體" w:hint="eastAsia"/>
          <w:sz w:val="40"/>
          <w:szCs w:val="40"/>
        </w:rPr>
        <w:t>中</w:t>
      </w:r>
      <w:r w:rsidRPr="00217922">
        <w:rPr>
          <w:rFonts w:ascii="標楷體" w:eastAsia="標楷體" w:hAnsi="標楷體" w:hint="eastAsia"/>
          <w:sz w:val="40"/>
          <w:szCs w:val="40"/>
        </w:rPr>
        <w:t>學社區特殊教育資源網絡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214"/>
        <w:gridCol w:w="1235"/>
        <w:gridCol w:w="1203"/>
        <w:gridCol w:w="3948"/>
        <w:gridCol w:w="1788"/>
      </w:tblGrid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編號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地址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1788" w:type="dxa"/>
          </w:tcPr>
          <w:p w:rsidR="00292282" w:rsidRPr="00414030" w:rsidRDefault="00292282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中華郵政中部郵件處理中心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中市南屯區向上路2段199號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04-23870215</w:t>
            </w:r>
          </w:p>
        </w:tc>
        <w:tc>
          <w:tcPr>
            <w:tcW w:w="3948" w:type="dxa"/>
          </w:tcPr>
          <w:p w:rsidR="00292282" w:rsidRPr="00414030" w:rsidRDefault="00AB1D9E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tgtFrame="_blank" w:history="1">
              <w:r w:rsidR="00292282" w:rsidRPr="0041403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http://www.post.gov.tw/post/index.jsp</w:t>
              </w:r>
            </w:hyperlink>
          </w:p>
        </w:tc>
        <w:tc>
          <w:tcPr>
            <w:tcW w:w="1788" w:type="dxa"/>
          </w:tcPr>
          <w:p w:rsidR="00292282" w:rsidRPr="00414030" w:rsidRDefault="0087088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</w:t>
            </w:r>
            <w:r w:rsidR="0029228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校外教學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林新醫院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台中市惠中路三段36號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04-22586688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http://www.lshosp.com.tw/</w:t>
            </w:r>
          </w:p>
        </w:tc>
        <w:tc>
          <w:tcPr>
            <w:tcW w:w="1788" w:type="dxa"/>
          </w:tcPr>
          <w:p w:rsidR="00292282" w:rsidRPr="00414030" w:rsidRDefault="00292282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就醫鑑定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大墩國</w:t>
            </w:r>
            <w:r w:rsidR="00AB1D9E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</w:t>
            </w:r>
          </w:p>
        </w:tc>
        <w:tc>
          <w:tcPr>
            <w:tcW w:w="1235" w:type="dxa"/>
          </w:tcPr>
          <w:p w:rsidR="00292282" w:rsidRPr="00AB1D9E" w:rsidRDefault="00AB1D9E" w:rsidP="00AB1D9E">
            <w:pPr>
              <w:rPr>
                <w:rFonts w:ascii="標楷體" w:eastAsia="標楷體" w:hAnsi="標楷體"/>
              </w:rPr>
            </w:pPr>
            <w:r w:rsidRPr="00AB1D9E">
              <w:rPr>
                <w:rFonts w:ascii="標楷體" w:eastAsia="標楷體" w:hAnsi="標楷體" w:hint="eastAsia"/>
              </w:rPr>
              <w:t>臺中市南屯區向上路二段201號 </w:t>
            </w:r>
          </w:p>
        </w:tc>
        <w:tc>
          <w:tcPr>
            <w:tcW w:w="1203" w:type="dxa"/>
          </w:tcPr>
          <w:p w:rsidR="00292282" w:rsidRPr="00414030" w:rsidRDefault="00AB1D9E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04-23816608</w:t>
            </w:r>
          </w:p>
        </w:tc>
        <w:tc>
          <w:tcPr>
            <w:tcW w:w="3948" w:type="dxa"/>
          </w:tcPr>
          <w:p w:rsidR="00292282" w:rsidRPr="00414030" w:rsidRDefault="00AB1D9E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D9E">
              <w:t>http://web2.ddes.tc.edu.tw/ddesweb/</w:t>
            </w:r>
          </w:p>
        </w:tc>
        <w:tc>
          <w:tcPr>
            <w:tcW w:w="1788" w:type="dxa"/>
          </w:tcPr>
          <w:p w:rsidR="00292282" w:rsidRPr="00414030" w:rsidRDefault="00870888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轉銜服務</w:t>
            </w:r>
            <w:r w:rsidR="00AB1D9E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、入學宣導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統一超商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臺中市南屯區</w:t>
            </w:r>
            <w:r w:rsidRPr="00414030">
              <w:rPr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河南路四段230號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04-22511410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http://www.7-11.com.tw/</w:t>
            </w:r>
          </w:p>
        </w:tc>
        <w:tc>
          <w:tcPr>
            <w:tcW w:w="1788" w:type="dxa"/>
          </w:tcPr>
          <w:p w:rsidR="00292282" w:rsidRPr="00414030" w:rsidRDefault="00870888" w:rsidP="00870888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</w:t>
            </w:r>
            <w:r w:rsidR="0029228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校外教學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愛心家園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台中市南屯區東興路一段450號 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04-24713535 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http://www.lovehome.org.tw/</w:t>
            </w:r>
          </w:p>
        </w:tc>
        <w:tc>
          <w:tcPr>
            <w:tcW w:w="1788" w:type="dxa"/>
          </w:tcPr>
          <w:p w:rsidR="00292282" w:rsidRPr="00414030" w:rsidRDefault="00292282" w:rsidP="00AB1D9E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講座、課程</w:t>
            </w:r>
            <w:r w:rsidR="00AB1D9E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、服務學習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14" w:type="dxa"/>
          </w:tcPr>
          <w:p w:rsidR="00292282" w:rsidRPr="00414030" w:rsidRDefault="00AB1D9E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萬和宮</w:t>
            </w:r>
          </w:p>
        </w:tc>
        <w:tc>
          <w:tcPr>
            <w:tcW w:w="1235" w:type="dxa"/>
          </w:tcPr>
          <w:p w:rsidR="00292282" w:rsidRPr="00AB1D9E" w:rsidRDefault="00AB1D9E" w:rsidP="00AB1D9E">
            <w:pPr>
              <w:rPr>
                <w:rFonts w:ascii="標楷體" w:eastAsia="標楷體" w:hAnsi="標楷體"/>
              </w:rPr>
            </w:pPr>
            <w:r w:rsidRPr="00AB1D9E">
              <w:rPr>
                <w:rFonts w:ascii="標楷體" w:eastAsia="標楷體" w:hAnsi="標楷體"/>
              </w:rPr>
              <w:t>台中市南屯區萬和路一段</w:t>
            </w:r>
            <w:bookmarkStart w:id="0" w:name="_GoBack"/>
            <w:bookmarkEnd w:id="0"/>
            <w:r w:rsidRPr="00AB1D9E">
              <w:rPr>
                <w:rFonts w:ascii="標楷體" w:eastAsia="標楷體" w:hAnsi="標楷體"/>
              </w:rPr>
              <w:t>51號</w:t>
            </w:r>
          </w:p>
        </w:tc>
        <w:tc>
          <w:tcPr>
            <w:tcW w:w="1203" w:type="dxa"/>
          </w:tcPr>
          <w:p w:rsidR="00292282" w:rsidRPr="00414030" w:rsidRDefault="00AB1D9E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04-23893285</w:t>
            </w:r>
          </w:p>
        </w:tc>
        <w:tc>
          <w:tcPr>
            <w:tcW w:w="3948" w:type="dxa"/>
          </w:tcPr>
          <w:p w:rsidR="00292282" w:rsidRPr="00414030" w:rsidRDefault="00AB1D9E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D9E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http://www.wanhegong.org.tw/html/about/index.aspx</w:t>
            </w:r>
          </w:p>
        </w:tc>
        <w:tc>
          <w:tcPr>
            <w:tcW w:w="1788" w:type="dxa"/>
          </w:tcPr>
          <w:p w:rsidR="00292282" w:rsidRPr="00414030" w:rsidRDefault="00AB1D9E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課程需求參觀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14" w:type="dxa"/>
          </w:tcPr>
          <w:p w:rsidR="00292282" w:rsidRPr="0002695F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95F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旌旗教會</w:t>
            </w:r>
          </w:p>
        </w:tc>
        <w:tc>
          <w:tcPr>
            <w:tcW w:w="1235" w:type="dxa"/>
          </w:tcPr>
          <w:p w:rsidR="00292282" w:rsidRPr="0002695F" w:rsidRDefault="00292282">
            <w:pPr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95F">
              <w:rPr>
                <w:rStyle w:val="st1"/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台中市南屯區大墩十街368號</w:t>
            </w:r>
          </w:p>
        </w:tc>
        <w:tc>
          <w:tcPr>
            <w:tcW w:w="1203" w:type="dxa"/>
          </w:tcPr>
          <w:p w:rsidR="00292282" w:rsidRPr="0002695F" w:rsidRDefault="00292282" w:rsidP="0002695F">
            <w:pPr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95F">
              <w:rPr>
                <w:rStyle w:val="st1"/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04-22584446</w:t>
            </w:r>
          </w:p>
        </w:tc>
        <w:tc>
          <w:tcPr>
            <w:tcW w:w="3948" w:type="dxa"/>
          </w:tcPr>
          <w:p w:rsidR="00292282" w:rsidRPr="0002695F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95F">
              <w:rPr>
                <w:rStyle w:val="HTML"/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www.bannerch.org.tw</w:t>
            </w:r>
          </w:p>
        </w:tc>
        <w:tc>
          <w:tcPr>
            <w:tcW w:w="1788" w:type="dxa"/>
          </w:tcPr>
          <w:p w:rsidR="00292282" w:rsidRPr="0002695F" w:rsidRDefault="00870888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</w:t>
            </w:r>
            <w:r w:rsidR="0029228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校外教學、做禮拜</w:t>
            </w:r>
          </w:p>
        </w:tc>
      </w:tr>
    </w:tbl>
    <w:p w:rsidR="009522D0" w:rsidRPr="009522D0" w:rsidRDefault="009522D0">
      <w:pPr>
        <w:rPr>
          <w:rFonts w:ascii="標楷體" w:eastAsia="標楷體" w:hAnsi="標楷體"/>
        </w:rPr>
      </w:pPr>
    </w:p>
    <w:sectPr w:rsidR="009522D0" w:rsidRPr="009522D0" w:rsidSect="006D7B10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0"/>
    <w:rsid w:val="0002695F"/>
    <w:rsid w:val="00217922"/>
    <w:rsid w:val="00292282"/>
    <w:rsid w:val="00414030"/>
    <w:rsid w:val="006010AE"/>
    <w:rsid w:val="006D7B10"/>
    <w:rsid w:val="007344AF"/>
    <w:rsid w:val="007563B0"/>
    <w:rsid w:val="00870888"/>
    <w:rsid w:val="009522D0"/>
    <w:rsid w:val="00AB1D9E"/>
    <w:rsid w:val="00B1007E"/>
    <w:rsid w:val="00C34DB8"/>
    <w:rsid w:val="00D3042D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1333"/>
    <w:rPr>
      <w:strike w:val="0"/>
      <w:dstrike w:val="0"/>
      <w:color w:val="3B5998"/>
      <w:u w:val="none"/>
      <w:effect w:val="none"/>
    </w:rPr>
  </w:style>
  <w:style w:type="character" w:customStyle="1" w:styleId="style281">
    <w:name w:val="style281"/>
    <w:basedOn w:val="a0"/>
    <w:rsid w:val="00B1007E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02695F"/>
  </w:style>
  <w:style w:type="character" w:styleId="HTML">
    <w:name w:val="HTML Cite"/>
    <w:basedOn w:val="a0"/>
    <w:uiPriority w:val="99"/>
    <w:semiHidden/>
    <w:unhideWhenUsed/>
    <w:rsid w:val="0002695F"/>
    <w:rPr>
      <w:i w:val="0"/>
      <w:iCs w:val="0"/>
      <w:color w:val="006621"/>
    </w:rPr>
  </w:style>
  <w:style w:type="character" w:styleId="a5">
    <w:name w:val="Strong"/>
    <w:basedOn w:val="a0"/>
    <w:uiPriority w:val="22"/>
    <w:qFormat/>
    <w:rsid w:val="00AB1D9E"/>
    <w:rPr>
      <w:b/>
      <w:bCs/>
    </w:rPr>
  </w:style>
  <w:style w:type="character" w:customStyle="1" w:styleId="apple-converted-space">
    <w:name w:val="apple-converted-space"/>
    <w:basedOn w:val="a0"/>
    <w:rsid w:val="00AB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1333"/>
    <w:rPr>
      <w:strike w:val="0"/>
      <w:dstrike w:val="0"/>
      <w:color w:val="3B5998"/>
      <w:u w:val="none"/>
      <w:effect w:val="none"/>
    </w:rPr>
  </w:style>
  <w:style w:type="character" w:customStyle="1" w:styleId="style281">
    <w:name w:val="style281"/>
    <w:basedOn w:val="a0"/>
    <w:rsid w:val="00B1007E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02695F"/>
  </w:style>
  <w:style w:type="character" w:styleId="HTML">
    <w:name w:val="HTML Cite"/>
    <w:basedOn w:val="a0"/>
    <w:uiPriority w:val="99"/>
    <w:semiHidden/>
    <w:unhideWhenUsed/>
    <w:rsid w:val="0002695F"/>
    <w:rPr>
      <w:i w:val="0"/>
      <w:iCs w:val="0"/>
      <w:color w:val="006621"/>
    </w:rPr>
  </w:style>
  <w:style w:type="character" w:styleId="a5">
    <w:name w:val="Strong"/>
    <w:basedOn w:val="a0"/>
    <w:uiPriority w:val="22"/>
    <w:qFormat/>
    <w:rsid w:val="00AB1D9E"/>
    <w:rPr>
      <w:b/>
      <w:bCs/>
    </w:rPr>
  </w:style>
  <w:style w:type="character" w:customStyle="1" w:styleId="apple-converted-space">
    <w:name w:val="apple-converted-space"/>
    <w:basedOn w:val="a0"/>
    <w:rsid w:val="00AB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t.gov.tw/post/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dd742</dc:creator>
  <cp:lastModifiedBy>DDJH</cp:lastModifiedBy>
  <cp:revision>2</cp:revision>
  <dcterms:created xsi:type="dcterms:W3CDTF">2016-10-27T08:12:00Z</dcterms:created>
  <dcterms:modified xsi:type="dcterms:W3CDTF">2016-10-27T08:12:00Z</dcterms:modified>
</cp:coreProperties>
</file>