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FB" w:rsidRDefault="00834DEC" w:rsidP="00834DEC">
      <w:pPr>
        <w:spacing w:after="0" w:line="461" w:lineRule="exact"/>
        <w:ind w:right="-20"/>
        <w:jc w:val="center"/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</w:pP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臺中</w:t>
      </w:r>
      <w:r>
        <w:rPr>
          <w:rFonts w:ascii="標楷體" w:eastAsia="標楷體" w:hAnsi="標楷體" w:cs="標楷體"/>
          <w:spacing w:val="3"/>
          <w:position w:val="-2"/>
          <w:sz w:val="36"/>
          <w:szCs w:val="36"/>
          <w:lang w:eastAsia="zh-TW"/>
        </w:rPr>
        <w:t>市</w:t>
      </w:r>
      <w:r w:rsidR="003C426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大甲區</w:t>
      </w:r>
      <w:r w:rsidR="003C426B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華龍</w:t>
      </w:r>
      <w:r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國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民小</w:t>
      </w:r>
      <w:r>
        <w:rPr>
          <w:rFonts w:ascii="標楷體" w:eastAsia="標楷體" w:hAnsi="標楷體" w:cs="標楷體"/>
          <w:spacing w:val="1"/>
          <w:position w:val="-2"/>
          <w:sz w:val="36"/>
          <w:szCs w:val="36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身心</w:t>
      </w:r>
      <w:r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障</w:t>
      </w:r>
      <w:r>
        <w:rPr>
          <w:rFonts w:ascii="標楷體" w:eastAsia="標楷體" w:hAnsi="標楷體" w:cs="標楷體"/>
          <w:spacing w:val="1"/>
          <w:position w:val="-2"/>
          <w:sz w:val="36"/>
          <w:szCs w:val="36"/>
          <w:lang w:eastAsia="zh-TW"/>
        </w:rPr>
        <w:t>礙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學生支援</w:t>
      </w:r>
      <w:r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服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務社區資</w:t>
      </w:r>
      <w:r>
        <w:rPr>
          <w:rFonts w:ascii="標楷體" w:eastAsia="標楷體" w:hAnsi="標楷體" w:cs="標楷體"/>
          <w:spacing w:val="1"/>
          <w:position w:val="-2"/>
          <w:sz w:val="36"/>
          <w:szCs w:val="36"/>
          <w:lang w:eastAsia="zh-TW"/>
        </w:rPr>
        <w:t>源</w:t>
      </w:r>
      <w:r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檔案</w:t>
      </w:r>
    </w:p>
    <w:p w:rsidR="003C426B" w:rsidRDefault="003C426B" w:rsidP="003C426B">
      <w:pPr>
        <w:spacing w:after="0" w:line="461" w:lineRule="exact"/>
        <w:ind w:right="-20"/>
        <w:rPr>
          <w:rFonts w:ascii="標楷體" w:eastAsia="標楷體" w:hAnsi="標楷體" w:cs="標楷體" w:hint="eastAsia"/>
          <w:sz w:val="36"/>
          <w:szCs w:val="36"/>
          <w:lang w:eastAsia="zh-TW"/>
        </w:rPr>
      </w:pPr>
    </w:p>
    <w:p w:rsidR="003D32FB" w:rsidRDefault="003D32FB">
      <w:pPr>
        <w:spacing w:before="2" w:after="0" w:line="150" w:lineRule="exact"/>
        <w:rPr>
          <w:sz w:val="15"/>
          <w:szCs w:val="15"/>
          <w:lang w:eastAsia="zh-TW"/>
        </w:rPr>
      </w:pPr>
    </w:p>
    <w:p w:rsidR="009B4660" w:rsidRDefault="009B4660">
      <w:pPr>
        <w:spacing w:before="2" w:after="0" w:line="150" w:lineRule="exact"/>
        <w:rPr>
          <w:sz w:val="15"/>
          <w:szCs w:val="15"/>
          <w:lang w:eastAsia="zh-TW"/>
        </w:rPr>
      </w:pPr>
    </w:p>
    <w:tbl>
      <w:tblPr>
        <w:tblStyle w:val="1-3"/>
        <w:tblW w:w="10356" w:type="dxa"/>
        <w:jc w:val="center"/>
        <w:tblLook w:val="04A0" w:firstRow="1" w:lastRow="0" w:firstColumn="1" w:lastColumn="0" w:noHBand="0" w:noVBand="1"/>
      </w:tblPr>
      <w:tblGrid>
        <w:gridCol w:w="5520"/>
        <w:gridCol w:w="4836"/>
      </w:tblGrid>
      <w:tr w:rsidR="009B4660" w:rsidRPr="009B4660" w:rsidTr="0083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9B4660" w:rsidRDefault="009B4660" w:rsidP="00834DEC">
            <w:pPr>
              <w:spacing w:before="2"/>
              <w:jc w:val="center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9"/>
                <w:position w:val="-1"/>
                <w:sz w:val="28"/>
                <w:szCs w:val="28"/>
                <w:lang w:eastAsia="zh-TW"/>
              </w:rPr>
              <w:t>機關名稱</w:t>
            </w:r>
          </w:p>
          <w:p w:rsidR="00834DEC" w:rsidRPr="009B4660" w:rsidRDefault="00834DEC" w:rsidP="00834DEC">
            <w:pPr>
              <w:spacing w:before="2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</w:p>
        </w:tc>
        <w:tc>
          <w:tcPr>
            <w:tcW w:w="4836" w:type="dxa"/>
          </w:tcPr>
          <w:p w:rsidR="009B4660" w:rsidRPr="009B4660" w:rsidRDefault="009B4660" w:rsidP="00834DEC">
            <w:pPr>
              <w:spacing w:befor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聯絡電話</w:t>
            </w:r>
          </w:p>
        </w:tc>
      </w:tr>
      <w:tr w:rsidR="009B4660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9B4660" w:rsidRPr="009B4660" w:rsidRDefault="009B4660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臺中市政府教育局特殊教育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科</w:t>
            </w:r>
          </w:p>
        </w:tc>
        <w:tc>
          <w:tcPr>
            <w:tcW w:w="4836" w:type="dxa"/>
          </w:tcPr>
          <w:p w:rsidR="009B4660" w:rsidRPr="009B4660" w:rsidRDefault="009B4660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22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轉特教科</w:t>
            </w:r>
          </w:p>
        </w:tc>
      </w:tr>
      <w:tr w:rsidR="009B4660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臺中市身心障礙者生涯轉銜通報中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心</w:t>
            </w:r>
          </w:p>
        </w:tc>
        <w:tc>
          <w:tcPr>
            <w:tcW w:w="4836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8</w:t>
            </w:r>
          </w:p>
        </w:tc>
      </w:tr>
      <w:tr w:rsidR="009B4660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復康巴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8"/>
                <w:szCs w:val="28"/>
                <w:lang w:eastAsia="zh-TW"/>
              </w:rPr>
              <w:t>士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海線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836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9</w:t>
            </w:r>
          </w:p>
        </w:tc>
      </w:tr>
      <w:tr w:rsidR="009B4660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大甲農會</w:t>
            </w:r>
            <w:r>
              <w:rPr>
                <w:rFonts w:ascii="標楷體" w:eastAsia="標楷體" w:hAnsi="標楷體" w:cs="標楷體" w:hint="eastAsia"/>
                <w:spacing w:val="19"/>
                <w:position w:val="-1"/>
                <w:sz w:val="28"/>
                <w:szCs w:val="28"/>
                <w:lang w:eastAsia="zh-TW"/>
              </w:rPr>
              <w:t>幼獅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部</w:t>
            </w:r>
          </w:p>
        </w:tc>
        <w:tc>
          <w:tcPr>
            <w:tcW w:w="4836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81</w:t>
            </w: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8065</w:t>
            </w:r>
          </w:p>
        </w:tc>
      </w:tr>
      <w:tr w:rsidR="009B4660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9"/>
                <w:position w:val="-1"/>
                <w:sz w:val="28"/>
                <w:szCs w:val="28"/>
                <w:lang w:eastAsia="zh-TW"/>
              </w:rPr>
              <w:t>日南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派出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所</w:t>
            </w:r>
          </w:p>
        </w:tc>
        <w:tc>
          <w:tcPr>
            <w:tcW w:w="4836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81</w:t>
            </w: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-</w:t>
            </w:r>
            <w:r>
              <w:t xml:space="preserve"> </w:t>
            </w:r>
            <w:r w:rsidRPr="009B4660"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3700</w:t>
            </w:r>
          </w:p>
        </w:tc>
      </w:tr>
      <w:tr w:rsidR="009B4660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大甲區圖書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館</w:t>
            </w:r>
          </w:p>
        </w:tc>
        <w:tc>
          <w:tcPr>
            <w:tcW w:w="4836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7</w:t>
            </w:r>
            <w:r w:rsidR="00834DEC">
              <w:rPr>
                <w:rFonts w:ascii="標楷體" w:eastAsia="標楷體" w:hAnsi="標楷體" w:cs="標楷體" w:hint="eastAsia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6</w:t>
            </w:r>
          </w:p>
        </w:tc>
      </w:tr>
      <w:tr w:rsidR="009B4660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中正紀念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館</w:t>
            </w:r>
          </w:p>
        </w:tc>
        <w:tc>
          <w:tcPr>
            <w:tcW w:w="4836" w:type="dxa"/>
          </w:tcPr>
          <w:p w:rsidR="009B4660" w:rsidRDefault="009B4660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 w:rsid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4</w:t>
            </w:r>
          </w:p>
        </w:tc>
      </w:tr>
      <w:tr w:rsidR="00834DEC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大甲區體育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場</w:t>
            </w:r>
          </w:p>
        </w:tc>
        <w:tc>
          <w:tcPr>
            <w:tcW w:w="4836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5</w:t>
            </w:r>
          </w:p>
        </w:tc>
      </w:tr>
      <w:tr w:rsidR="00834DEC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大甲戶政事務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所</w:t>
            </w:r>
          </w:p>
        </w:tc>
        <w:tc>
          <w:tcPr>
            <w:tcW w:w="4836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7</w:t>
            </w:r>
          </w:p>
        </w:tc>
      </w:tr>
      <w:tr w:rsidR="00834DEC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大甲地政事務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所</w:t>
            </w:r>
          </w:p>
        </w:tc>
        <w:tc>
          <w:tcPr>
            <w:tcW w:w="4836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5</w:t>
            </w:r>
          </w:p>
        </w:tc>
      </w:tr>
      <w:tr w:rsidR="00834DEC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大甲警察分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8"/>
                <w:szCs w:val="28"/>
                <w:lang w:eastAsia="zh-TW"/>
              </w:rPr>
              <w:t>局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勤務指揮中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心</w:t>
            </w:r>
          </w:p>
        </w:tc>
        <w:tc>
          <w:tcPr>
            <w:tcW w:w="4836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9</w:t>
            </w:r>
          </w:p>
        </w:tc>
      </w:tr>
      <w:tr w:rsidR="00834DEC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Default="00834DEC" w:rsidP="00834DEC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大甲交通小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隊</w:t>
            </w:r>
          </w:p>
        </w:tc>
        <w:tc>
          <w:tcPr>
            <w:tcW w:w="4836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5</w:t>
            </w:r>
          </w:p>
        </w:tc>
      </w:tr>
      <w:tr w:rsidR="00834DEC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幼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  <w:lang w:eastAsia="zh-TW"/>
              </w:rPr>
              <w:t>獅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消防分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隊</w:t>
            </w:r>
          </w:p>
        </w:tc>
        <w:tc>
          <w:tcPr>
            <w:tcW w:w="4836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9</w:t>
            </w:r>
          </w:p>
        </w:tc>
      </w:tr>
      <w:tr w:rsidR="00834DEC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幼獅工業區服務中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心</w:t>
            </w:r>
          </w:p>
        </w:tc>
        <w:tc>
          <w:tcPr>
            <w:tcW w:w="4836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6</w:t>
            </w:r>
          </w:p>
        </w:tc>
      </w:tr>
      <w:tr w:rsidR="00834DEC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大甲鎮瀾宮大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樓</w:t>
            </w:r>
          </w:p>
        </w:tc>
        <w:tc>
          <w:tcPr>
            <w:tcW w:w="4836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4</w:t>
            </w:r>
          </w:p>
        </w:tc>
      </w:tr>
      <w:tr w:rsidR="00834DEC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大甲鎮瀾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宮</w:t>
            </w:r>
          </w:p>
        </w:tc>
        <w:tc>
          <w:tcPr>
            <w:tcW w:w="4836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1</w:t>
            </w:r>
          </w:p>
        </w:tc>
      </w:tr>
      <w:tr w:rsidR="00834DEC" w:rsidRPr="009B4660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left="100" w:right="-20"/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鐵路管理局大甲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站</w:t>
            </w:r>
          </w:p>
        </w:tc>
        <w:tc>
          <w:tcPr>
            <w:tcW w:w="4836" w:type="dxa"/>
          </w:tcPr>
          <w:p w:rsidR="00834DEC" w:rsidRDefault="00834DEC" w:rsidP="009B4660">
            <w:pPr>
              <w:tabs>
                <w:tab w:val="left" w:pos="5520"/>
              </w:tabs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2</w:t>
            </w:r>
          </w:p>
        </w:tc>
      </w:tr>
      <w:tr w:rsidR="00834DEC" w:rsidRPr="00834DEC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Pr="00834DEC" w:rsidRDefault="00834DEC" w:rsidP="002E1893">
            <w:pPr>
              <w:spacing w:line="341" w:lineRule="exact"/>
              <w:ind w:right="-20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台電大甲服務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所</w:t>
            </w:r>
          </w:p>
        </w:tc>
        <w:tc>
          <w:tcPr>
            <w:tcW w:w="4836" w:type="dxa"/>
          </w:tcPr>
          <w:p w:rsidR="00834DEC" w:rsidRPr="00834DEC" w:rsidRDefault="00834DEC" w:rsidP="002E1893">
            <w:pPr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 w:rsidRPr="00834DEC"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1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4</w:t>
            </w:r>
          </w:p>
        </w:tc>
      </w:tr>
      <w:tr w:rsidR="00834DEC" w:rsidRPr="00834DEC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Pr="00834DEC" w:rsidRDefault="00834DEC" w:rsidP="002E1893">
            <w:pPr>
              <w:spacing w:line="341" w:lineRule="exact"/>
              <w:ind w:right="-20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大甲區衛生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所</w:t>
            </w:r>
          </w:p>
        </w:tc>
        <w:tc>
          <w:tcPr>
            <w:tcW w:w="4836" w:type="dxa"/>
          </w:tcPr>
          <w:p w:rsidR="00834DEC" w:rsidRPr="00834DEC" w:rsidRDefault="00834DEC" w:rsidP="002E1893">
            <w:pPr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 w:rsidRPr="00834DEC"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1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5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3</w:t>
            </w:r>
          </w:p>
        </w:tc>
      </w:tr>
      <w:tr w:rsidR="00834DEC" w:rsidRPr="00834DEC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Pr="00834DEC" w:rsidRDefault="00834DEC" w:rsidP="002E1893">
            <w:pPr>
              <w:spacing w:line="341" w:lineRule="exact"/>
              <w:ind w:right="-20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李綜合醫</w:t>
            </w:r>
            <w:r w:rsidRPr="00834DEC">
              <w:rPr>
                <w:rFonts w:ascii="標楷體" w:eastAsia="標楷體" w:hAnsi="標楷體" w:cs="標楷體"/>
                <w:spacing w:val="22"/>
                <w:position w:val="-1"/>
                <w:sz w:val="28"/>
                <w:szCs w:val="28"/>
                <w:lang w:eastAsia="zh-TW"/>
              </w:rPr>
              <w:t>院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(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大甲分</w:t>
            </w:r>
            <w:r w:rsidRPr="00834DEC">
              <w:rPr>
                <w:rFonts w:ascii="標楷體" w:eastAsia="標楷體" w:hAnsi="標楷體" w:cs="標楷體"/>
                <w:spacing w:val="22"/>
                <w:position w:val="-1"/>
                <w:sz w:val="28"/>
                <w:szCs w:val="28"/>
                <w:lang w:eastAsia="zh-TW"/>
              </w:rPr>
              <w:t>院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836" w:type="dxa"/>
          </w:tcPr>
          <w:p w:rsidR="00834DEC" w:rsidRPr="00834DEC" w:rsidRDefault="00834DEC" w:rsidP="002E1893">
            <w:pPr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 w:rsidRPr="00834DEC"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8</w:t>
            </w:r>
          </w:p>
        </w:tc>
      </w:tr>
      <w:tr w:rsidR="00834DEC" w:rsidRPr="00834DEC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Pr="00834DEC" w:rsidRDefault="00834DEC" w:rsidP="002E1893">
            <w:pPr>
              <w:spacing w:line="341" w:lineRule="exact"/>
              <w:ind w:right="-20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光田綜合醫</w:t>
            </w:r>
            <w:r w:rsidRPr="00834DEC">
              <w:rPr>
                <w:rFonts w:ascii="標楷體" w:eastAsia="標楷體" w:hAnsi="標楷體" w:cs="標楷體"/>
                <w:spacing w:val="22"/>
                <w:position w:val="-1"/>
                <w:sz w:val="28"/>
                <w:szCs w:val="28"/>
                <w:lang w:eastAsia="zh-TW"/>
              </w:rPr>
              <w:t>院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(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大甲分</w:t>
            </w:r>
            <w:r w:rsidRPr="00834DEC">
              <w:rPr>
                <w:rFonts w:ascii="標楷體" w:eastAsia="標楷體" w:hAnsi="標楷體" w:cs="標楷體"/>
                <w:spacing w:val="22"/>
                <w:position w:val="-1"/>
                <w:sz w:val="28"/>
                <w:szCs w:val="28"/>
                <w:lang w:eastAsia="zh-TW"/>
              </w:rPr>
              <w:t>院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836" w:type="dxa"/>
          </w:tcPr>
          <w:p w:rsidR="00834DEC" w:rsidRPr="00834DEC" w:rsidRDefault="00834DEC" w:rsidP="002E1893">
            <w:pPr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 w:rsidRPr="00834DEC"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6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5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1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1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1</w:t>
            </w:r>
          </w:p>
        </w:tc>
      </w:tr>
      <w:tr w:rsidR="00834DEC" w:rsidRPr="00834DEC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Pr="00834DEC" w:rsidRDefault="00834DEC" w:rsidP="002E1893">
            <w:pPr>
              <w:spacing w:line="341" w:lineRule="exact"/>
              <w:ind w:right="-20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大甲民眾服務分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社</w:t>
            </w:r>
          </w:p>
        </w:tc>
        <w:tc>
          <w:tcPr>
            <w:tcW w:w="4836" w:type="dxa"/>
          </w:tcPr>
          <w:p w:rsidR="00834DEC" w:rsidRPr="00834DEC" w:rsidRDefault="00834DEC" w:rsidP="002E1893">
            <w:pPr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 w:rsidRPr="00834DEC"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1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5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9</w:t>
            </w:r>
          </w:p>
        </w:tc>
      </w:tr>
      <w:tr w:rsidR="00834DEC" w:rsidRPr="00834DEC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Pr="00834DEC" w:rsidRDefault="00834DEC" w:rsidP="002E1893">
            <w:pPr>
              <w:spacing w:line="341" w:lineRule="exact"/>
              <w:ind w:right="-20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鐵路管理局大甲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站</w:t>
            </w:r>
          </w:p>
        </w:tc>
        <w:tc>
          <w:tcPr>
            <w:tcW w:w="4836" w:type="dxa"/>
          </w:tcPr>
          <w:p w:rsidR="00834DEC" w:rsidRPr="00834DEC" w:rsidRDefault="00834DEC" w:rsidP="002E1893">
            <w:pPr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 w:rsidRPr="00834DEC"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0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2</w:t>
            </w:r>
          </w:p>
        </w:tc>
      </w:tr>
      <w:tr w:rsidR="00834DEC" w:rsidRPr="00834DEC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Pr="00834DEC" w:rsidRDefault="00834DEC" w:rsidP="002E1893">
            <w:pPr>
              <w:spacing w:line="341" w:lineRule="exact"/>
              <w:ind w:right="-20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大甲幼獅郵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局</w:t>
            </w:r>
          </w:p>
        </w:tc>
        <w:tc>
          <w:tcPr>
            <w:tcW w:w="4836" w:type="dxa"/>
          </w:tcPr>
          <w:p w:rsidR="00834DEC" w:rsidRPr="00834DEC" w:rsidRDefault="00834DEC" w:rsidP="002E1893">
            <w:pPr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 w:rsidRPr="00834DEC"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4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0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0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9</w:t>
            </w:r>
          </w:p>
        </w:tc>
      </w:tr>
      <w:tr w:rsidR="00834DEC" w:rsidRPr="00834DEC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Pr="00834DEC" w:rsidRDefault="00834DEC" w:rsidP="002E1893">
            <w:pPr>
              <w:spacing w:line="341" w:lineRule="exact"/>
              <w:ind w:right="-20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大甲區農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會</w:t>
            </w:r>
          </w:p>
        </w:tc>
        <w:tc>
          <w:tcPr>
            <w:tcW w:w="4836" w:type="dxa"/>
          </w:tcPr>
          <w:p w:rsidR="00834DEC" w:rsidRPr="00834DEC" w:rsidRDefault="00834DEC" w:rsidP="002E1893">
            <w:pPr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 w:rsidRPr="00834DEC"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3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9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9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0</w:t>
            </w:r>
          </w:p>
        </w:tc>
      </w:tr>
      <w:tr w:rsidR="00834DEC" w:rsidRPr="00834DEC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Pr="00834DEC" w:rsidRDefault="00834DEC" w:rsidP="002E1893">
            <w:pPr>
              <w:spacing w:line="341" w:lineRule="exact"/>
              <w:ind w:right="-20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水利會日南工作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站</w:t>
            </w:r>
          </w:p>
        </w:tc>
        <w:tc>
          <w:tcPr>
            <w:tcW w:w="4836" w:type="dxa"/>
          </w:tcPr>
          <w:p w:rsidR="00834DEC" w:rsidRPr="00834DEC" w:rsidRDefault="00834DEC" w:rsidP="002E1893">
            <w:pPr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 w:rsidRPr="00834DEC"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3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7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0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5</w:t>
            </w:r>
          </w:p>
        </w:tc>
      </w:tr>
      <w:tr w:rsidR="00834DEC" w:rsidTr="00834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</w:tcPr>
          <w:p w:rsidR="00834DEC" w:rsidRPr="00834DEC" w:rsidRDefault="00834DEC" w:rsidP="002E1893">
            <w:pPr>
              <w:spacing w:line="341" w:lineRule="exact"/>
              <w:ind w:right="-20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大甲區體育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場</w:t>
            </w:r>
          </w:p>
        </w:tc>
        <w:tc>
          <w:tcPr>
            <w:tcW w:w="4836" w:type="dxa"/>
          </w:tcPr>
          <w:p w:rsidR="00834DEC" w:rsidRDefault="00834DEC" w:rsidP="002E1893">
            <w:pPr>
              <w:spacing w:line="341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4DEC">
              <w:rPr>
                <w:rFonts w:ascii="標楷體" w:eastAsia="標楷體" w:hAnsi="標楷體" w:cs="標楷體"/>
                <w:spacing w:val="11"/>
                <w:position w:val="-1"/>
                <w:sz w:val="28"/>
                <w:szCs w:val="28"/>
                <w:lang w:eastAsia="zh-TW"/>
              </w:rPr>
              <w:t>TE</w:t>
            </w:r>
            <w:r w:rsidRPr="00834DEC">
              <w:rPr>
                <w:rFonts w:ascii="標楷體" w:eastAsia="標楷體" w:hAnsi="標楷體" w:cs="標楷體"/>
                <w:spacing w:val="9"/>
                <w:position w:val="-1"/>
                <w:sz w:val="28"/>
                <w:szCs w:val="28"/>
                <w:lang w:eastAsia="zh-TW"/>
              </w:rPr>
              <w:t>L</w:t>
            </w:r>
            <w:r w:rsidRPr="00834DEC">
              <w:rPr>
                <w:rFonts w:ascii="標楷體" w:eastAsia="標楷體" w:hAnsi="標楷體" w:cs="標楷體"/>
                <w:spacing w:val="19"/>
                <w:position w:val="-1"/>
                <w:sz w:val="28"/>
                <w:szCs w:val="28"/>
                <w:lang w:eastAsia="zh-TW"/>
              </w:rPr>
              <w:t>：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2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6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8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-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7</w:t>
            </w:r>
            <w:r w:rsidRPr="00834DEC">
              <w:rPr>
                <w:rFonts w:ascii="標楷體" w:eastAsia="標楷體" w:hAnsi="標楷體" w:cs="標楷體"/>
                <w:spacing w:val="8"/>
                <w:position w:val="-1"/>
                <w:sz w:val="28"/>
                <w:szCs w:val="28"/>
                <w:lang w:eastAsia="zh-TW"/>
              </w:rPr>
              <w:t>8</w:t>
            </w:r>
            <w:r w:rsidRPr="00834DEC"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  <w:lang w:eastAsia="zh-TW"/>
              </w:rPr>
              <w:t>3</w:t>
            </w:r>
            <w:r w:rsidRPr="00834DEC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5</w:t>
            </w:r>
          </w:p>
        </w:tc>
      </w:tr>
    </w:tbl>
    <w:p w:rsidR="003D32FB" w:rsidRDefault="003D32FB" w:rsidP="00834DEC">
      <w:pPr>
        <w:tabs>
          <w:tab w:val="left" w:pos="5520"/>
        </w:tabs>
        <w:spacing w:after="0" w:line="341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</w:p>
    <w:sectPr w:rsidR="003D32FB" w:rsidSect="00834DEC">
      <w:pgSz w:w="11920" w:h="16840"/>
      <w:pgMar w:top="840" w:right="863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D32FB"/>
    <w:rsid w:val="003C426B"/>
    <w:rsid w:val="003D32FB"/>
    <w:rsid w:val="00834DEC"/>
    <w:rsid w:val="009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24260-6666-43C0-8167-59E3DB02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Grid Table 1 Light Accent 3"/>
    <w:basedOn w:val="a1"/>
    <w:uiPriority w:val="46"/>
    <w:rsid w:val="00834D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270A-461E-4CC2-B0B1-8BD9D213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在愛裡相遇</cp:lastModifiedBy>
  <cp:revision>2</cp:revision>
  <dcterms:created xsi:type="dcterms:W3CDTF">2017-01-16T10:03:00Z</dcterms:created>
  <dcterms:modified xsi:type="dcterms:W3CDTF">2017-01-16T03:24:00Z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2017-01-16T00:00:00Z</vt:filetime>
  </property>
</Properties>
</file>