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FD" w:rsidRPr="009929FD" w:rsidRDefault="009929FD" w:rsidP="009929FD">
      <w:pPr>
        <w:widowControl/>
        <w:shd w:val="clear" w:color="auto" w:fill="FFFFFF"/>
        <w:outlineLvl w:val="2"/>
        <w:rPr>
          <w:rFonts w:ascii="Arial" w:eastAsia="新細明體" w:hAnsi="Arial" w:cs="Arial"/>
          <w:b/>
          <w:bCs/>
          <w:color w:val="222222"/>
          <w:kern w:val="0"/>
          <w:sz w:val="33"/>
          <w:szCs w:val="33"/>
        </w:rPr>
      </w:pPr>
      <w:proofErr w:type="gramStart"/>
      <w:r>
        <w:rPr>
          <w:rFonts w:ascii="Arial" w:eastAsia="新細明體" w:hAnsi="Arial" w:cs="Arial" w:hint="eastAsia"/>
          <w:b/>
          <w:bCs/>
          <w:color w:val="222222"/>
          <w:kern w:val="0"/>
          <w:sz w:val="33"/>
          <w:szCs w:val="33"/>
        </w:rPr>
        <w:t>美群國小</w:t>
      </w:r>
      <w:proofErr w:type="gramEnd"/>
      <w:r w:rsidRPr="009929FD">
        <w:rPr>
          <w:rFonts w:ascii="Arial" w:eastAsia="新細明體" w:hAnsi="Arial" w:cs="Arial"/>
          <w:b/>
          <w:bCs/>
          <w:color w:val="222222"/>
          <w:kern w:val="0"/>
          <w:sz w:val="33"/>
          <w:szCs w:val="33"/>
        </w:rPr>
        <w:t>特教社區資源網絡</w:t>
      </w:r>
      <w:r w:rsidRPr="009929FD">
        <w:rPr>
          <w:rFonts w:ascii="Arial" w:eastAsia="新細明體" w:hAnsi="Arial" w:cs="Arial"/>
          <w:b/>
          <w:bCs/>
          <w:color w:val="222222"/>
          <w:kern w:val="0"/>
          <w:sz w:val="33"/>
          <w:szCs w:val="33"/>
        </w:rPr>
        <w:t xml:space="preserve"> </w:t>
      </w:r>
    </w:p>
    <w:p w:rsidR="009929FD" w:rsidRPr="009929FD" w:rsidRDefault="009929FD" w:rsidP="009929FD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hyperlink r:id="rId6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樂業國小中區特教資源中心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台中市東區樂業路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60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 xml:space="preserve"> </w:t>
      </w:r>
    </w:p>
    <w:p w:rsidR="009929FD" w:rsidRPr="009929FD" w:rsidRDefault="009929FD" w:rsidP="009929FD">
      <w:pPr>
        <w:widowControl/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04-22138215</w:t>
      </w:r>
    </w:p>
    <w:p w:rsidR="009929FD" w:rsidRPr="009929FD" w:rsidRDefault="009929FD" w:rsidP="009929FD">
      <w:pPr>
        <w:widowControl/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hyperlink r:id="rId7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臺灣兒童暨家庭扶助基金會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台中市西區民權路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234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12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樓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 xml:space="preserve"> </w:t>
      </w:r>
    </w:p>
    <w:p w:rsidR="009929FD" w:rsidRPr="009929FD" w:rsidRDefault="009929FD" w:rsidP="009929FD">
      <w:pPr>
        <w:widowControl/>
        <w:numPr>
          <w:ilvl w:val="0"/>
          <w:numId w:val="2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04-22061234</w:t>
      </w:r>
    </w:p>
    <w:p w:rsidR="009929FD" w:rsidRPr="009929FD" w:rsidRDefault="009929FD" w:rsidP="009929FD">
      <w:pPr>
        <w:widowControl/>
        <w:numPr>
          <w:ilvl w:val="0"/>
          <w:numId w:val="3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hyperlink r:id="rId8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台中市政府社會局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臺中市西屯區臺灣大道三段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99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號惠中樓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3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樓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 xml:space="preserve"> </w:t>
      </w:r>
    </w:p>
    <w:p w:rsidR="009929FD" w:rsidRPr="009929FD" w:rsidRDefault="009929FD" w:rsidP="009929FD">
      <w:pPr>
        <w:widowControl/>
        <w:numPr>
          <w:ilvl w:val="0"/>
          <w:numId w:val="3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04-22289111 </w:t>
      </w:r>
    </w:p>
    <w:p w:rsidR="009929FD" w:rsidRPr="009929FD" w:rsidRDefault="009929FD" w:rsidP="009929FD">
      <w:pPr>
        <w:widowControl/>
        <w:numPr>
          <w:ilvl w:val="0"/>
          <w:numId w:val="4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</w:pPr>
      <w:hyperlink r:id="rId9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社團法人台中市自閉症教育協進會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台中市南屯區東興路一段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450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 xml:space="preserve"> </w:t>
      </w:r>
    </w:p>
    <w:p w:rsidR="009929FD" w:rsidRPr="009929FD" w:rsidRDefault="009929FD" w:rsidP="009929FD">
      <w:pPr>
        <w:widowControl/>
        <w:numPr>
          <w:ilvl w:val="0"/>
          <w:numId w:val="4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04-24723219</w:t>
      </w:r>
    </w:p>
    <w:p w:rsidR="009929FD" w:rsidRPr="009929FD" w:rsidRDefault="009929FD" w:rsidP="009929FD">
      <w:pPr>
        <w:widowControl/>
        <w:numPr>
          <w:ilvl w:val="0"/>
          <w:numId w:val="5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0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財團法人陽光社會福利基金會附設中區服務中心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台中市中港路三段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1</w:t>
      </w:r>
      <w:bookmarkStart w:id="0" w:name="_GoBack"/>
      <w:bookmarkEnd w:id="0"/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23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14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樓之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7 04-23582336</w:t>
      </w:r>
    </w:p>
    <w:p w:rsidR="009929FD" w:rsidRPr="009929FD" w:rsidRDefault="009929FD" w:rsidP="009929FD">
      <w:pPr>
        <w:widowControl/>
        <w:numPr>
          <w:ilvl w:val="0"/>
          <w:numId w:val="6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1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財團法人伊</w:t>
        </w:r>
        <w:proofErr w:type="gramStart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甸</w:t>
        </w:r>
        <w:proofErr w:type="gramEnd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社會福利基金會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666666"/>
          <w:kern w:val="0"/>
          <w:sz w:val="23"/>
          <w:szCs w:val="23"/>
          <w:shd w:val="clear" w:color="auto" w:fill="FFFFFF"/>
        </w:rPr>
        <w:t>臺中市潭子區大豐路</w:t>
      </w:r>
      <w:r w:rsidRPr="009929FD">
        <w:rPr>
          <w:rFonts w:ascii="Arial" w:eastAsia="新細明體" w:hAnsi="Arial" w:cs="Arial"/>
          <w:color w:val="666666"/>
          <w:kern w:val="0"/>
          <w:sz w:val="23"/>
          <w:szCs w:val="23"/>
          <w:shd w:val="clear" w:color="auto" w:fill="FFFFFF"/>
        </w:rPr>
        <w:t>2</w:t>
      </w:r>
      <w:r w:rsidRPr="009929FD">
        <w:rPr>
          <w:rFonts w:ascii="Arial" w:eastAsia="新細明體" w:hAnsi="Arial" w:cs="Arial"/>
          <w:color w:val="666666"/>
          <w:kern w:val="0"/>
          <w:sz w:val="23"/>
          <w:szCs w:val="23"/>
          <w:shd w:val="clear" w:color="auto" w:fill="FFFFFF"/>
        </w:rPr>
        <w:t>段</w:t>
      </w:r>
      <w:r w:rsidRPr="009929FD">
        <w:rPr>
          <w:rFonts w:ascii="Arial" w:eastAsia="新細明體" w:hAnsi="Arial" w:cs="Arial"/>
          <w:color w:val="666666"/>
          <w:kern w:val="0"/>
          <w:sz w:val="23"/>
          <w:szCs w:val="23"/>
          <w:shd w:val="clear" w:color="auto" w:fill="FFFFFF"/>
        </w:rPr>
        <w:t>1</w:t>
      </w:r>
      <w:r w:rsidRPr="009929FD">
        <w:rPr>
          <w:rFonts w:ascii="Arial" w:eastAsia="新細明體" w:hAnsi="Arial" w:cs="Arial"/>
          <w:color w:val="666666"/>
          <w:kern w:val="0"/>
          <w:sz w:val="23"/>
          <w:szCs w:val="23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(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台中服務中心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)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br/>
        <w:t>04-2233-7530</w:t>
      </w:r>
    </w:p>
    <w:p w:rsidR="009929FD" w:rsidRPr="009929FD" w:rsidRDefault="009929FD" w:rsidP="009929FD">
      <w:pPr>
        <w:widowControl/>
        <w:numPr>
          <w:ilvl w:val="0"/>
          <w:numId w:val="7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2" w:tgtFrame="_blank" w:history="1">
        <w:proofErr w:type="gramStart"/>
        <w:r w:rsidRPr="009929FD">
          <w:rPr>
            <w:rFonts w:ascii="Arial" w:eastAsia="新細明體" w:hAnsi="Arial" w:cs="Arial"/>
            <w:color w:val="993322"/>
            <w:kern w:val="0"/>
            <w:szCs w:val="24"/>
            <w:shd w:val="clear" w:color="auto" w:fill="FFFFFF"/>
          </w:rPr>
          <w:t>臺</w:t>
        </w:r>
        <w:proofErr w:type="gramEnd"/>
        <w:r w:rsidRPr="009929FD">
          <w:rPr>
            <w:rFonts w:ascii="Arial" w:eastAsia="新細明體" w:hAnsi="Arial" w:cs="Arial"/>
            <w:color w:val="993322"/>
            <w:kern w:val="0"/>
            <w:szCs w:val="24"/>
            <w:shd w:val="clear" w:color="auto" w:fill="FFFFFF"/>
          </w:rPr>
          <w:t>中市政府教育局學生輔導諮商中心</w:t>
        </w:r>
      </w:hyperlink>
      <w:r w:rsidRPr="009929FD">
        <w:rPr>
          <w:rFonts w:ascii="Arial" w:eastAsia="新細明體" w:hAnsi="Arial" w:cs="Arial"/>
          <w:color w:val="333333"/>
          <w:kern w:val="0"/>
          <w:szCs w:val="24"/>
          <w:shd w:val="clear" w:color="auto" w:fill="FFFFFF"/>
        </w:rPr>
        <w:t>    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04-25200870</w:t>
      </w:r>
    </w:p>
    <w:p w:rsidR="009929FD" w:rsidRPr="009929FD" w:rsidRDefault="009929FD" w:rsidP="009929FD">
      <w:pPr>
        <w:widowControl/>
        <w:numPr>
          <w:ilvl w:val="0"/>
          <w:numId w:val="8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3" w:tgtFrame="_blank" w:history="1">
        <w:proofErr w:type="gramStart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臺</w:t>
        </w:r>
        <w:proofErr w:type="gramEnd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中市兒童發展資源網站</w:t>
        </w:r>
      </w:hyperlink>
    </w:p>
    <w:p w:rsidR="009929FD" w:rsidRPr="009929FD" w:rsidRDefault="009929FD" w:rsidP="009929FD">
      <w:pPr>
        <w:widowControl/>
        <w:numPr>
          <w:ilvl w:val="0"/>
          <w:numId w:val="9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4" w:tgtFrame="_blank" w:history="1">
        <w:proofErr w:type="gramStart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臺</w:t>
        </w:r>
        <w:proofErr w:type="gramEnd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中市警察局霧峰分局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台中市霧峰區甲寅里中正路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1236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br/>
        <w:t>04-23302139 </w:t>
      </w:r>
    </w:p>
    <w:p w:rsidR="009929FD" w:rsidRPr="009929FD" w:rsidRDefault="009929FD" w:rsidP="009929FD">
      <w:pPr>
        <w:widowControl/>
        <w:numPr>
          <w:ilvl w:val="0"/>
          <w:numId w:val="10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5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社團法人台中市身心障礙協會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 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台中市大里區永隆一街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187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 xml:space="preserve"> </w:t>
      </w:r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br/>
        <w:t xml:space="preserve">04-24068577 </w:t>
      </w:r>
    </w:p>
    <w:p w:rsidR="009929FD" w:rsidRPr="009929FD" w:rsidRDefault="009929FD" w:rsidP="009929FD">
      <w:pPr>
        <w:widowControl/>
        <w:numPr>
          <w:ilvl w:val="0"/>
          <w:numId w:val="11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6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國語日報</w:t>
        </w:r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-</w:t>
        </w:r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特殊教育版</w:t>
        </w:r>
      </w:hyperlink>
      <w:r w:rsidRPr="009929FD">
        <w:rPr>
          <w:rFonts w:ascii="Arial" w:eastAsia="新細明體" w:hAnsi="Arial" w:cs="Arial"/>
          <w:color w:val="333333"/>
          <w:kern w:val="0"/>
          <w:sz w:val="23"/>
          <w:szCs w:val="23"/>
          <w:shd w:val="clear" w:color="auto" w:fill="FFFFFF"/>
        </w:rPr>
        <w:t> </w:t>
      </w:r>
    </w:p>
    <w:p w:rsidR="009929FD" w:rsidRPr="009929FD" w:rsidRDefault="009929FD" w:rsidP="009929FD">
      <w:pPr>
        <w:widowControl/>
        <w:numPr>
          <w:ilvl w:val="0"/>
          <w:numId w:val="12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hyperlink r:id="rId17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社團法人台灣</w:t>
        </w:r>
        <w:proofErr w:type="gramStart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赤子心過動</w:t>
        </w:r>
        <w:proofErr w:type="gramEnd"/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症協會</w:t>
        </w:r>
        <w:r w:rsidRPr="009929FD">
          <w:rPr>
            <w:rFonts w:ascii="Arial" w:eastAsia="新細明體" w:hAnsi="Arial" w:cs="Arial"/>
            <w:color w:val="993322"/>
            <w:kern w:val="0"/>
            <w:sz w:val="23"/>
            <w:szCs w:val="23"/>
            <w:shd w:val="clear" w:color="auto" w:fill="FFFFFF"/>
          </w:rPr>
          <w:t> </w:t>
        </w:r>
      </w:hyperlink>
    </w:p>
    <w:p w:rsidR="009929FD" w:rsidRPr="009929FD" w:rsidRDefault="009929FD" w:rsidP="009929FD">
      <w:pPr>
        <w:widowControl/>
        <w:numPr>
          <w:ilvl w:val="0"/>
          <w:numId w:val="13"/>
        </w:numPr>
        <w:shd w:val="clear" w:color="auto" w:fill="FFFFFF"/>
        <w:spacing w:after="60"/>
        <w:ind w:left="0"/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</w:pPr>
      <w:hyperlink r:id="rId18" w:tgtFrame="_blank" w:history="1">
        <w:proofErr w:type="gramStart"/>
        <w:r w:rsidRPr="009929FD">
          <w:rPr>
            <w:rFonts w:ascii="Arial" w:eastAsia="新細明體" w:hAnsi="Arial" w:cs="Arial"/>
            <w:color w:val="993322"/>
            <w:kern w:val="0"/>
            <w:sz w:val="20"/>
            <w:szCs w:val="20"/>
            <w:shd w:val="clear" w:color="auto" w:fill="FFFFFF"/>
          </w:rPr>
          <w:t>臺</w:t>
        </w:r>
        <w:proofErr w:type="gramEnd"/>
        <w:r w:rsidRPr="009929FD">
          <w:rPr>
            <w:rFonts w:ascii="Arial" w:eastAsia="新細明體" w:hAnsi="Arial" w:cs="Arial"/>
            <w:color w:val="993322"/>
            <w:kern w:val="0"/>
            <w:sz w:val="20"/>
            <w:szCs w:val="20"/>
            <w:shd w:val="clear" w:color="auto" w:fill="FFFFFF"/>
          </w:rPr>
          <w:t>中市南區輔具資源中心</w:t>
        </w:r>
        <w:r w:rsidRPr="009929FD">
          <w:rPr>
            <w:rFonts w:ascii="Arial" w:eastAsia="新細明體" w:hAnsi="Arial" w:cs="Arial"/>
            <w:color w:val="993322"/>
            <w:kern w:val="0"/>
            <w:sz w:val="20"/>
            <w:szCs w:val="20"/>
            <w:shd w:val="clear" w:color="auto" w:fill="FFFFFF"/>
          </w:rPr>
          <w:t> </w:t>
        </w:r>
      </w:hyperlink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   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服務時間：週一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~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週五上午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 xml:space="preserve">8:30-12:00 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下午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 xml:space="preserve">13:00-16:30 </w:t>
      </w:r>
      <w:proofErr w:type="gramStart"/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線上諮詢</w:t>
      </w:r>
      <w:proofErr w:type="gramEnd"/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台中市南屯區東興路一段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450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號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(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愛心家園內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 xml:space="preserve">) </w:t>
      </w: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br/>
        <w:t>04-2471-3535#1177</w:t>
      </w:r>
    </w:p>
    <w:p w:rsidR="009929FD" w:rsidRPr="009929FD" w:rsidRDefault="009929FD" w:rsidP="009929FD">
      <w:pPr>
        <w:widowControl/>
        <w:numPr>
          <w:ilvl w:val="0"/>
          <w:numId w:val="13"/>
        </w:numPr>
        <w:shd w:val="clear" w:color="auto" w:fill="FFFFFF"/>
        <w:ind w:left="0"/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</w:pPr>
      <w:r w:rsidRPr="009929FD">
        <w:rPr>
          <w:rFonts w:ascii="Arial" w:eastAsia="新細明體" w:hAnsi="Arial" w:cs="Arial"/>
          <w:color w:val="333333"/>
          <w:kern w:val="0"/>
          <w:sz w:val="20"/>
          <w:szCs w:val="20"/>
          <w:shd w:val="clear" w:color="auto" w:fill="FFFFFF"/>
        </w:rPr>
        <w:t> </w:t>
      </w:r>
      <w:hyperlink r:id="rId19" w:tgtFrame="_blank" w:history="1">
        <w:r w:rsidRPr="009929FD">
          <w:rPr>
            <w:rFonts w:ascii="Arial" w:eastAsia="新細明體" w:hAnsi="Arial" w:cs="Arial"/>
            <w:color w:val="993322"/>
            <w:kern w:val="0"/>
            <w:sz w:val="20"/>
            <w:szCs w:val="20"/>
            <w:shd w:val="clear" w:color="auto" w:fill="FFFFFF"/>
          </w:rPr>
          <w:t>有愛無礙</w:t>
        </w:r>
        <w:r w:rsidRPr="009929FD">
          <w:rPr>
            <w:rFonts w:ascii="Arial" w:eastAsia="新細明體" w:hAnsi="Arial" w:cs="Arial"/>
            <w:color w:val="993322"/>
            <w:kern w:val="0"/>
            <w:sz w:val="20"/>
            <w:szCs w:val="20"/>
            <w:shd w:val="clear" w:color="auto" w:fill="FFFFFF"/>
          </w:rPr>
          <w:t>(</w:t>
        </w:r>
        <w:r w:rsidRPr="009929FD">
          <w:rPr>
            <w:rFonts w:ascii="Arial" w:eastAsia="新細明體" w:hAnsi="Arial" w:cs="Arial"/>
            <w:color w:val="993322"/>
            <w:kern w:val="0"/>
            <w:sz w:val="20"/>
            <w:szCs w:val="20"/>
            <w:shd w:val="clear" w:color="auto" w:fill="FFFFFF"/>
          </w:rPr>
          <w:t>新竹教育大學</w:t>
        </w:r>
        <w:r w:rsidRPr="009929FD">
          <w:rPr>
            <w:rFonts w:ascii="Arial" w:eastAsia="新細明體" w:hAnsi="Arial" w:cs="Arial"/>
            <w:color w:val="993322"/>
            <w:kern w:val="0"/>
            <w:sz w:val="20"/>
            <w:szCs w:val="20"/>
            <w:shd w:val="clear" w:color="auto" w:fill="FFFFFF"/>
          </w:rPr>
          <w:t>)</w:t>
        </w:r>
      </w:hyperlink>
      <w:r>
        <w:rPr>
          <w:rFonts w:ascii="Arial" w:eastAsia="新細明體" w:hAnsi="Arial" w:cs="Arial" w:hint="eastAsia"/>
          <w:color w:val="993322"/>
          <w:kern w:val="0"/>
          <w:sz w:val="20"/>
          <w:szCs w:val="20"/>
          <w:shd w:val="clear" w:color="auto" w:fill="FFFFFF"/>
        </w:rPr>
        <w:t xml:space="preserve"> </w:t>
      </w:r>
      <w:r w:rsidRPr="009929FD">
        <w:rPr>
          <w:rFonts w:ascii="Verdana" w:eastAsia="新細明體" w:hAnsi="Verdana" w:cs="Arial"/>
          <w:color w:val="000000"/>
          <w:kern w:val="0"/>
          <w:sz w:val="20"/>
          <w:szCs w:val="20"/>
          <w:shd w:val="clear" w:color="auto" w:fill="FFFFFF"/>
        </w:rPr>
        <w:t>提供特教相關資訊、特教老師教材的好網站。</w:t>
      </w:r>
    </w:p>
    <w:p w:rsidR="00A95B9A" w:rsidRPr="009929FD" w:rsidRDefault="00A95B9A"/>
    <w:sectPr w:rsidR="00A95B9A" w:rsidRPr="009929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99A"/>
    <w:multiLevelType w:val="multilevel"/>
    <w:tmpl w:val="364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0C56"/>
    <w:multiLevelType w:val="multilevel"/>
    <w:tmpl w:val="C2F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96E05"/>
    <w:multiLevelType w:val="multilevel"/>
    <w:tmpl w:val="046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F1CED"/>
    <w:multiLevelType w:val="multilevel"/>
    <w:tmpl w:val="CF4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E66BE"/>
    <w:multiLevelType w:val="multilevel"/>
    <w:tmpl w:val="BB1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6A5E"/>
    <w:multiLevelType w:val="multilevel"/>
    <w:tmpl w:val="BB3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C1E82"/>
    <w:multiLevelType w:val="multilevel"/>
    <w:tmpl w:val="563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57DC"/>
    <w:multiLevelType w:val="multilevel"/>
    <w:tmpl w:val="C11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1262E"/>
    <w:multiLevelType w:val="multilevel"/>
    <w:tmpl w:val="CB78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37D83"/>
    <w:multiLevelType w:val="multilevel"/>
    <w:tmpl w:val="BA00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50C31"/>
    <w:multiLevelType w:val="multilevel"/>
    <w:tmpl w:val="E08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95BB4"/>
    <w:multiLevelType w:val="multilevel"/>
    <w:tmpl w:val="AEB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53F17"/>
    <w:multiLevelType w:val="multilevel"/>
    <w:tmpl w:val="4022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FD"/>
    <w:rsid w:val="009929FD"/>
    <w:rsid w:val="00A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929FD"/>
    <w:pPr>
      <w:widowControl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29F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29FD"/>
    <w:rPr>
      <w:strike w:val="0"/>
      <w:dstrike w:val="0"/>
      <w:color w:val="4C1130"/>
      <w:u w:val="none"/>
      <w:effect w:val="none"/>
    </w:rPr>
  </w:style>
  <w:style w:type="character" w:customStyle="1" w:styleId="apple-tab-span">
    <w:name w:val="apple-tab-span"/>
    <w:basedOn w:val="a0"/>
    <w:rsid w:val="009929FD"/>
  </w:style>
  <w:style w:type="character" w:customStyle="1" w:styleId="smallfont">
    <w:name w:val="small_font"/>
    <w:basedOn w:val="a0"/>
    <w:rsid w:val="0099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929FD"/>
    <w:pPr>
      <w:widowControl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29F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29FD"/>
    <w:rPr>
      <w:strike w:val="0"/>
      <w:dstrike w:val="0"/>
      <w:color w:val="4C1130"/>
      <w:u w:val="none"/>
      <w:effect w:val="none"/>
    </w:rPr>
  </w:style>
  <w:style w:type="character" w:customStyle="1" w:styleId="apple-tab-span">
    <w:name w:val="apple-tab-span"/>
    <w:basedOn w:val="a0"/>
    <w:rsid w:val="009929FD"/>
  </w:style>
  <w:style w:type="character" w:customStyle="1" w:styleId="smallfont">
    <w:name w:val="small_font"/>
    <w:basedOn w:val="a0"/>
    <w:rsid w:val="0099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6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940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33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60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63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07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.taichung.gov.tw/index.asp" TargetMode="External"/><Relationship Id="rId13" Type="http://schemas.openxmlformats.org/officeDocument/2006/relationships/hyperlink" Target="http://www.tc-rc.org/service_map.php?cate=34" TargetMode="External"/><Relationship Id="rId18" Type="http://schemas.openxmlformats.org/officeDocument/2006/relationships/hyperlink" Target="http://atrc.lovehome.org.tw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cf.org.tw/" TargetMode="External"/><Relationship Id="rId12" Type="http://schemas.openxmlformats.org/officeDocument/2006/relationships/hyperlink" Target="http://163.17.92.19/CS_TaiChung/" TargetMode="External"/><Relationship Id="rId17" Type="http://schemas.openxmlformats.org/officeDocument/2006/relationships/hyperlink" Target="http://www.adhd.org.tw/custpage.aspx?PID=2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nkids.com/specialeduca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h-tw.facebook.com/pages/%E6%A8%82%E6%A5%AD%E5%9C%8B%E5%B0%8F%E4%B8%AD%E5%8D%80%E7%89%B9%E6%95%99%E8%B3%87%E6%BA%90%E4%B8%AD%E5%BF%83/327657637313496" TargetMode="External"/><Relationship Id="rId11" Type="http://schemas.openxmlformats.org/officeDocument/2006/relationships/hyperlink" Target="http://www.eden.org.tw/contact_service_detail.php?team_id=3&amp;service_id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chw.artcom.tw/ap/index.aspx" TargetMode="External"/><Relationship Id="rId10" Type="http://schemas.openxmlformats.org/officeDocument/2006/relationships/hyperlink" Target="http://www.sunshine.org.tw/default.asp" TargetMode="External"/><Relationship Id="rId19" Type="http://schemas.openxmlformats.org/officeDocument/2006/relationships/hyperlink" Target="http://www.dale.nhcue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ea.org.tw/" TargetMode="External"/><Relationship Id="rId14" Type="http://schemas.openxmlformats.org/officeDocument/2006/relationships/hyperlink" Target="http://www.police.taichung.gov.tw/TCPBWeb/wSite/mp?mp=sub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2016-10-28T07:51:00Z</dcterms:created>
  <dcterms:modified xsi:type="dcterms:W3CDTF">2016-10-28T07:54:00Z</dcterms:modified>
</cp:coreProperties>
</file>