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22" w:rsidRPr="00E84F27" w:rsidRDefault="00FD2F1E" w:rsidP="00E84F27">
      <w:pPr>
        <w:jc w:val="center"/>
        <w:rPr>
          <w:rFonts w:ascii="標楷體" w:eastAsia="標楷體" w:hAnsi="標楷體"/>
          <w:sz w:val="36"/>
          <w:szCs w:val="36"/>
        </w:rPr>
      </w:pPr>
      <w:r w:rsidRPr="00E84F27">
        <w:rPr>
          <w:rFonts w:ascii="標楷體" w:eastAsia="標楷體" w:hAnsi="標楷體" w:hint="eastAsia"/>
          <w:sz w:val="36"/>
          <w:szCs w:val="36"/>
        </w:rPr>
        <w:t>豐原區翁子國小社區特殊教育資源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1"/>
        <w:gridCol w:w="6757"/>
      </w:tblGrid>
      <w:tr w:rsidR="00E84F27" w:rsidTr="00086603">
        <w:trPr>
          <w:trHeight w:val="795"/>
        </w:trPr>
        <w:tc>
          <w:tcPr>
            <w:tcW w:w="4181" w:type="dxa"/>
            <w:vAlign w:val="center"/>
          </w:tcPr>
          <w:p w:rsidR="00E84F27" w:rsidRPr="00086603" w:rsidRDefault="00E84F27" w:rsidP="000866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6603">
              <w:rPr>
                <w:rFonts w:ascii="標楷體" w:eastAsia="標楷體" w:hAnsi="標楷體" w:hint="eastAsia"/>
                <w:szCs w:val="24"/>
              </w:rPr>
              <w:t>教育部有愛無礙網站</w:t>
            </w:r>
          </w:p>
        </w:tc>
        <w:tc>
          <w:tcPr>
            <w:tcW w:w="4181" w:type="dxa"/>
            <w:vAlign w:val="center"/>
          </w:tcPr>
          <w:p w:rsidR="00E84F27" w:rsidRPr="00E84F27" w:rsidRDefault="00E84F27" w:rsidP="00086603">
            <w:pPr>
              <w:jc w:val="both"/>
              <w:rPr>
                <w:rFonts w:ascii="TimesNewRoman,Bold" w:hAnsi="TimesNewRoman,Bold" w:cs="TimesNewRoman,Bold"/>
                <w:bCs/>
                <w:kern w:val="0"/>
                <w:szCs w:val="24"/>
              </w:rPr>
            </w:pPr>
            <w:hyperlink r:id="rId5" w:history="1">
              <w:r w:rsidRPr="00E84F27">
                <w:rPr>
                  <w:rStyle w:val="a3"/>
                  <w:rFonts w:ascii="Times New Roman" w:hAnsi="Times New Roman" w:cs="Times New Roman"/>
                  <w:szCs w:val="24"/>
                </w:rPr>
                <w:t>h</w:t>
              </w:r>
              <w:r w:rsidRPr="00E84F27">
                <w:rPr>
                  <w:rStyle w:val="a3"/>
                  <w:rFonts w:ascii="TimesNewRoman,Bold" w:hAnsi="TimesNewRoman,Bold" w:cs="TimesNewRoman,Bold"/>
                  <w:bCs/>
                  <w:kern w:val="0"/>
                  <w:szCs w:val="24"/>
                </w:rPr>
                <w:t>ttp://www.dale.nhcue.edu.tw/</w:t>
              </w:r>
            </w:hyperlink>
          </w:p>
        </w:tc>
      </w:tr>
      <w:tr w:rsidR="00E84F27" w:rsidTr="00086603">
        <w:trPr>
          <w:trHeight w:val="795"/>
        </w:trPr>
        <w:tc>
          <w:tcPr>
            <w:tcW w:w="4181" w:type="dxa"/>
            <w:vAlign w:val="center"/>
          </w:tcPr>
          <w:p w:rsidR="00E84F27" w:rsidRPr="00086603" w:rsidRDefault="00E84F27" w:rsidP="000866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6603">
              <w:rPr>
                <w:rFonts w:ascii="標楷體" w:eastAsia="標楷體" w:hAnsi="標楷體" w:hint="eastAsia"/>
                <w:szCs w:val="24"/>
              </w:rPr>
              <w:t>教育部特殊教育通報網</w:t>
            </w:r>
          </w:p>
        </w:tc>
        <w:tc>
          <w:tcPr>
            <w:tcW w:w="4181" w:type="dxa"/>
            <w:vAlign w:val="center"/>
          </w:tcPr>
          <w:p w:rsidR="00E84F27" w:rsidRPr="00E84F27" w:rsidRDefault="00E84F27" w:rsidP="00086603">
            <w:pPr>
              <w:jc w:val="both"/>
              <w:rPr>
                <w:szCs w:val="24"/>
              </w:rPr>
            </w:pPr>
            <w:hyperlink r:id="rId6" w:history="1">
              <w:r w:rsidRPr="00E84F27">
                <w:rPr>
                  <w:rStyle w:val="a3"/>
                  <w:szCs w:val="24"/>
                </w:rPr>
                <w:t>https://www.set.edu.tw/</w:t>
              </w:r>
            </w:hyperlink>
          </w:p>
        </w:tc>
      </w:tr>
      <w:tr w:rsidR="00E84F27" w:rsidTr="00086603">
        <w:trPr>
          <w:trHeight w:val="795"/>
        </w:trPr>
        <w:tc>
          <w:tcPr>
            <w:tcW w:w="4181" w:type="dxa"/>
            <w:vAlign w:val="center"/>
          </w:tcPr>
          <w:p w:rsidR="00E84F27" w:rsidRPr="00086603" w:rsidRDefault="00E84F27" w:rsidP="000866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6603">
              <w:rPr>
                <w:rFonts w:ascii="標楷體" w:eastAsia="標楷體" w:hAnsi="標楷體" w:hint="eastAsia"/>
                <w:szCs w:val="24"/>
              </w:rPr>
              <w:t>國立臺中教育大學特殊教育中心</w:t>
            </w:r>
          </w:p>
        </w:tc>
        <w:tc>
          <w:tcPr>
            <w:tcW w:w="4181" w:type="dxa"/>
            <w:vAlign w:val="center"/>
          </w:tcPr>
          <w:p w:rsidR="00E84F27" w:rsidRPr="00E84F27" w:rsidRDefault="00E84F27" w:rsidP="00086603">
            <w:pPr>
              <w:jc w:val="both"/>
              <w:rPr>
                <w:szCs w:val="24"/>
              </w:rPr>
            </w:pPr>
            <w:hyperlink r:id="rId7" w:history="1">
              <w:r w:rsidRPr="00E84F27">
                <w:rPr>
                  <w:rStyle w:val="a3"/>
                  <w:szCs w:val="24"/>
                </w:rPr>
                <w:t>http://www.ntcu.edu.tw/spc/aspc/cindex.htm</w:t>
              </w:r>
            </w:hyperlink>
          </w:p>
        </w:tc>
      </w:tr>
      <w:tr w:rsidR="00E84F27" w:rsidTr="00086603">
        <w:trPr>
          <w:trHeight w:val="795"/>
        </w:trPr>
        <w:tc>
          <w:tcPr>
            <w:tcW w:w="4181" w:type="dxa"/>
            <w:vAlign w:val="center"/>
          </w:tcPr>
          <w:p w:rsidR="00E84F27" w:rsidRPr="00086603" w:rsidRDefault="00E84F27" w:rsidP="000866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6603">
              <w:rPr>
                <w:rFonts w:ascii="標楷體" w:eastAsia="標楷體" w:hAnsi="標楷體" w:hint="eastAsia"/>
                <w:szCs w:val="24"/>
              </w:rPr>
              <w:t>臺中榮民總醫院</w:t>
            </w:r>
          </w:p>
        </w:tc>
        <w:tc>
          <w:tcPr>
            <w:tcW w:w="4181" w:type="dxa"/>
            <w:vAlign w:val="center"/>
          </w:tcPr>
          <w:p w:rsidR="00E84F27" w:rsidRPr="00086603" w:rsidRDefault="00E84F27" w:rsidP="00086603">
            <w:pPr>
              <w:jc w:val="both"/>
              <w:rPr>
                <w:szCs w:val="24"/>
              </w:rPr>
            </w:pPr>
            <w:hyperlink r:id="rId8" w:history="1">
              <w:r w:rsidRPr="00E84F27">
                <w:rPr>
                  <w:rStyle w:val="a3"/>
                  <w:szCs w:val="24"/>
                </w:rPr>
                <w:t>http://www.vghtc.gov.tw/GipOpenWeb/wSite/mp?mp=1</w:t>
              </w:r>
            </w:hyperlink>
          </w:p>
        </w:tc>
      </w:tr>
      <w:tr w:rsidR="00E84F27" w:rsidTr="00086603">
        <w:trPr>
          <w:trHeight w:val="795"/>
        </w:trPr>
        <w:tc>
          <w:tcPr>
            <w:tcW w:w="4181" w:type="dxa"/>
            <w:vAlign w:val="center"/>
          </w:tcPr>
          <w:p w:rsidR="00E84F27" w:rsidRPr="00086603" w:rsidRDefault="00E84F27" w:rsidP="000866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6603">
              <w:rPr>
                <w:rFonts w:ascii="標楷體" w:eastAsia="標楷體" w:hAnsi="標楷體" w:hint="eastAsia"/>
                <w:szCs w:val="24"/>
              </w:rPr>
              <w:t>中國醫藥大學附設醫院</w:t>
            </w:r>
          </w:p>
        </w:tc>
        <w:tc>
          <w:tcPr>
            <w:tcW w:w="4181" w:type="dxa"/>
            <w:vAlign w:val="center"/>
          </w:tcPr>
          <w:p w:rsidR="00E84F27" w:rsidRPr="00E84F27" w:rsidRDefault="00E84F27" w:rsidP="00086603">
            <w:pPr>
              <w:jc w:val="both"/>
              <w:rPr>
                <w:szCs w:val="24"/>
              </w:rPr>
            </w:pPr>
            <w:hyperlink r:id="rId9" w:history="1">
              <w:r w:rsidRPr="00E84F27">
                <w:rPr>
                  <w:rStyle w:val="a3"/>
                  <w:szCs w:val="24"/>
                </w:rPr>
                <w:t>http://www.cmuh.cmu.edu.tw/</w:t>
              </w:r>
            </w:hyperlink>
          </w:p>
        </w:tc>
      </w:tr>
      <w:tr w:rsidR="00E84F27" w:rsidTr="00086603">
        <w:trPr>
          <w:trHeight w:val="795"/>
        </w:trPr>
        <w:tc>
          <w:tcPr>
            <w:tcW w:w="4181" w:type="dxa"/>
            <w:vAlign w:val="center"/>
          </w:tcPr>
          <w:p w:rsidR="00E84F27" w:rsidRPr="00086603" w:rsidRDefault="00E84F27" w:rsidP="000866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6603">
              <w:rPr>
                <w:rFonts w:ascii="標楷體" w:eastAsia="標楷體" w:hAnsi="標楷體" w:hint="eastAsia"/>
                <w:szCs w:val="24"/>
              </w:rPr>
              <w:t>衛生福利部豐原醫院</w:t>
            </w:r>
          </w:p>
        </w:tc>
        <w:tc>
          <w:tcPr>
            <w:tcW w:w="4181" w:type="dxa"/>
            <w:vAlign w:val="center"/>
          </w:tcPr>
          <w:p w:rsidR="00E84F27" w:rsidRPr="00E84F27" w:rsidRDefault="00E84F27" w:rsidP="00086603">
            <w:pPr>
              <w:jc w:val="both"/>
              <w:rPr>
                <w:szCs w:val="24"/>
              </w:rPr>
            </w:pPr>
            <w:hyperlink r:id="rId10" w:history="1">
              <w:r w:rsidRPr="00E84F27">
                <w:rPr>
                  <w:rStyle w:val="a3"/>
                  <w:szCs w:val="24"/>
                </w:rPr>
                <w:t>http://www.fyh.mohw.gov.tw/</w:t>
              </w:r>
            </w:hyperlink>
          </w:p>
        </w:tc>
      </w:tr>
      <w:tr w:rsidR="00E84F27" w:rsidTr="00086603">
        <w:trPr>
          <w:trHeight w:val="795"/>
        </w:trPr>
        <w:tc>
          <w:tcPr>
            <w:tcW w:w="4181" w:type="dxa"/>
            <w:vAlign w:val="center"/>
          </w:tcPr>
          <w:p w:rsidR="00E84F27" w:rsidRPr="00086603" w:rsidRDefault="00E84F27" w:rsidP="000866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6603">
              <w:rPr>
                <w:rFonts w:ascii="標楷體" w:eastAsia="標楷體" w:hAnsi="標楷體" w:hint="eastAsia"/>
                <w:szCs w:val="24"/>
              </w:rPr>
              <w:t>臺中市政府特</w:t>
            </w:r>
            <w:r w:rsidR="00600C09">
              <w:rPr>
                <w:rFonts w:ascii="標楷體" w:eastAsia="標楷體" w:hAnsi="標楷體" w:hint="eastAsia"/>
                <w:szCs w:val="24"/>
              </w:rPr>
              <w:t>殊</w:t>
            </w:r>
            <w:r w:rsidRPr="00086603">
              <w:rPr>
                <w:rFonts w:ascii="標楷體" w:eastAsia="標楷體" w:hAnsi="標楷體" w:hint="eastAsia"/>
                <w:szCs w:val="24"/>
              </w:rPr>
              <w:t>教</w:t>
            </w:r>
            <w:r w:rsidR="00600C09">
              <w:rPr>
                <w:rFonts w:ascii="標楷體" w:eastAsia="標楷體" w:hAnsi="標楷體" w:hint="eastAsia"/>
                <w:szCs w:val="24"/>
              </w:rPr>
              <w:t>育</w:t>
            </w:r>
            <w:r w:rsidRPr="00086603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  <w:tc>
          <w:tcPr>
            <w:tcW w:w="4181" w:type="dxa"/>
            <w:vAlign w:val="center"/>
          </w:tcPr>
          <w:p w:rsidR="00E84F27" w:rsidRPr="00E84F27" w:rsidRDefault="00E84F27" w:rsidP="00086603">
            <w:pPr>
              <w:jc w:val="both"/>
              <w:rPr>
                <w:szCs w:val="24"/>
              </w:rPr>
            </w:pPr>
            <w:hyperlink r:id="rId11" w:history="1">
              <w:r w:rsidRPr="00E84F27">
                <w:rPr>
                  <w:rStyle w:val="a3"/>
                  <w:szCs w:val="24"/>
                </w:rPr>
                <w:t>http://www.tc.edu.tw/m/19</w:t>
              </w:r>
            </w:hyperlink>
          </w:p>
        </w:tc>
      </w:tr>
      <w:tr w:rsidR="00E84F27" w:rsidTr="00086603">
        <w:trPr>
          <w:trHeight w:val="795"/>
        </w:trPr>
        <w:tc>
          <w:tcPr>
            <w:tcW w:w="4181" w:type="dxa"/>
            <w:vAlign w:val="center"/>
          </w:tcPr>
          <w:p w:rsidR="00E84F27" w:rsidRPr="00086603" w:rsidRDefault="00E84F27" w:rsidP="000866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6603">
              <w:rPr>
                <w:rFonts w:ascii="標楷體" w:eastAsia="標楷體" w:hAnsi="標楷體" w:hint="eastAsia"/>
                <w:szCs w:val="24"/>
              </w:rPr>
              <w:t>臺中市山線特殊教育資源中心</w:t>
            </w:r>
          </w:p>
        </w:tc>
        <w:tc>
          <w:tcPr>
            <w:tcW w:w="4181" w:type="dxa"/>
            <w:vAlign w:val="center"/>
          </w:tcPr>
          <w:p w:rsidR="00E84F27" w:rsidRPr="00E84F27" w:rsidRDefault="00E84F27" w:rsidP="00086603">
            <w:pPr>
              <w:jc w:val="both"/>
              <w:rPr>
                <w:szCs w:val="24"/>
              </w:rPr>
            </w:pPr>
            <w:hyperlink r:id="rId12" w:history="1">
              <w:r w:rsidRPr="00E84F27">
                <w:rPr>
                  <w:rStyle w:val="a3"/>
                  <w:szCs w:val="24"/>
                </w:rPr>
                <w:t>http://60.2</w:t>
              </w:r>
              <w:r w:rsidRPr="00E84F27">
                <w:rPr>
                  <w:rStyle w:val="a3"/>
                  <w:szCs w:val="24"/>
                </w:rPr>
                <w:t>4</w:t>
              </w:r>
              <w:r w:rsidRPr="00E84F27">
                <w:rPr>
                  <w:rStyle w:val="a3"/>
                  <w:szCs w:val="24"/>
                </w:rPr>
                <w:t>9.7.138/</w:t>
              </w:r>
            </w:hyperlink>
          </w:p>
        </w:tc>
      </w:tr>
      <w:tr w:rsidR="00E84F27" w:rsidTr="00086603">
        <w:trPr>
          <w:trHeight w:val="795"/>
        </w:trPr>
        <w:tc>
          <w:tcPr>
            <w:tcW w:w="4181" w:type="dxa"/>
            <w:vAlign w:val="center"/>
          </w:tcPr>
          <w:p w:rsidR="00E84F27" w:rsidRPr="00086603" w:rsidRDefault="00E84F27" w:rsidP="000866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6603">
              <w:rPr>
                <w:rFonts w:ascii="標楷體" w:eastAsia="標楷體" w:hAnsi="標楷體" w:hint="eastAsia"/>
                <w:szCs w:val="24"/>
              </w:rPr>
              <w:t>臺中市特教資訊網</w:t>
            </w:r>
          </w:p>
        </w:tc>
        <w:tc>
          <w:tcPr>
            <w:tcW w:w="4181" w:type="dxa"/>
            <w:vAlign w:val="center"/>
          </w:tcPr>
          <w:p w:rsidR="00E84F27" w:rsidRPr="00E84F27" w:rsidRDefault="00E84F27" w:rsidP="00086603">
            <w:pPr>
              <w:jc w:val="both"/>
              <w:rPr>
                <w:szCs w:val="24"/>
              </w:rPr>
            </w:pPr>
            <w:hyperlink r:id="rId13" w:history="1">
              <w:r w:rsidRPr="00E84F27">
                <w:rPr>
                  <w:rStyle w:val="a3"/>
                  <w:szCs w:val="24"/>
                </w:rPr>
                <w:t>http://s</w:t>
              </w:r>
              <w:r w:rsidRPr="00E84F27">
                <w:rPr>
                  <w:rStyle w:val="a3"/>
                  <w:szCs w:val="24"/>
                </w:rPr>
                <w:t>p</w:t>
              </w:r>
              <w:r w:rsidRPr="00E84F27">
                <w:rPr>
                  <w:rStyle w:val="a3"/>
                  <w:szCs w:val="24"/>
                </w:rPr>
                <w:t>ec.tc.edu.tw/</w:t>
              </w:r>
            </w:hyperlink>
          </w:p>
        </w:tc>
      </w:tr>
      <w:tr w:rsidR="00E84F27" w:rsidTr="00086603">
        <w:trPr>
          <w:trHeight w:val="795"/>
        </w:trPr>
        <w:tc>
          <w:tcPr>
            <w:tcW w:w="4181" w:type="dxa"/>
            <w:vAlign w:val="center"/>
          </w:tcPr>
          <w:p w:rsidR="00E84F27" w:rsidRPr="00086603" w:rsidRDefault="00E84F27" w:rsidP="000866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6603">
              <w:rPr>
                <w:rFonts w:ascii="標楷體" w:eastAsia="標楷體" w:hAnsi="標楷體" w:hint="eastAsia"/>
                <w:szCs w:val="24"/>
              </w:rPr>
              <w:t>臺中市自閉症教育協進會</w:t>
            </w:r>
          </w:p>
        </w:tc>
        <w:tc>
          <w:tcPr>
            <w:tcW w:w="4181" w:type="dxa"/>
            <w:vAlign w:val="center"/>
          </w:tcPr>
          <w:p w:rsidR="00E84F27" w:rsidRPr="00E84F27" w:rsidRDefault="00E84F27" w:rsidP="00086603">
            <w:pPr>
              <w:jc w:val="both"/>
              <w:rPr>
                <w:szCs w:val="24"/>
              </w:rPr>
            </w:pPr>
            <w:hyperlink r:id="rId14" w:history="1">
              <w:r w:rsidRPr="00E84F27">
                <w:rPr>
                  <w:rStyle w:val="a3"/>
                  <w:szCs w:val="24"/>
                </w:rPr>
                <w:t>http://www</w:t>
              </w:r>
              <w:r w:rsidRPr="00E84F27">
                <w:rPr>
                  <w:rStyle w:val="a3"/>
                  <w:szCs w:val="24"/>
                </w:rPr>
                <w:t>.</w:t>
              </w:r>
              <w:r w:rsidRPr="00E84F27">
                <w:rPr>
                  <w:rStyle w:val="a3"/>
                  <w:szCs w:val="24"/>
                </w:rPr>
                <w:t>taea.org.tw/</w:t>
              </w:r>
            </w:hyperlink>
          </w:p>
        </w:tc>
      </w:tr>
      <w:tr w:rsidR="00E84F27" w:rsidTr="00086603">
        <w:trPr>
          <w:trHeight w:val="795"/>
        </w:trPr>
        <w:tc>
          <w:tcPr>
            <w:tcW w:w="4181" w:type="dxa"/>
            <w:vAlign w:val="center"/>
          </w:tcPr>
          <w:p w:rsidR="00E84F27" w:rsidRPr="00086603" w:rsidRDefault="00E84F27" w:rsidP="000866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6603">
              <w:rPr>
                <w:rFonts w:ascii="標楷體" w:eastAsia="標楷體" w:hAnsi="標楷體" w:hint="eastAsia"/>
                <w:szCs w:val="24"/>
              </w:rPr>
              <w:t>臺中市輔具資源整合網</w:t>
            </w:r>
          </w:p>
        </w:tc>
        <w:tc>
          <w:tcPr>
            <w:tcW w:w="4181" w:type="dxa"/>
            <w:vAlign w:val="center"/>
          </w:tcPr>
          <w:p w:rsidR="00E84F27" w:rsidRPr="00E84F27" w:rsidRDefault="00E84F27" w:rsidP="00086603">
            <w:pPr>
              <w:jc w:val="both"/>
              <w:rPr>
                <w:szCs w:val="24"/>
              </w:rPr>
            </w:pPr>
            <w:hyperlink r:id="rId15" w:history="1">
              <w:r w:rsidRPr="00E84F27">
                <w:rPr>
                  <w:rStyle w:val="a3"/>
                  <w:szCs w:val="24"/>
                </w:rPr>
                <w:t>http://www.tatrc-</w:t>
              </w:r>
              <w:r w:rsidRPr="00E84F27">
                <w:rPr>
                  <w:rStyle w:val="a3"/>
                  <w:szCs w:val="24"/>
                </w:rPr>
                <w:t>t</w:t>
              </w:r>
              <w:r w:rsidRPr="00E84F27">
                <w:rPr>
                  <w:rStyle w:val="a3"/>
                  <w:szCs w:val="24"/>
                </w:rPr>
                <w:t>aichung.com.tw/</w:t>
              </w:r>
            </w:hyperlink>
          </w:p>
        </w:tc>
      </w:tr>
      <w:tr w:rsidR="00E84F27" w:rsidTr="00086603">
        <w:trPr>
          <w:trHeight w:val="795"/>
        </w:trPr>
        <w:tc>
          <w:tcPr>
            <w:tcW w:w="4181" w:type="dxa"/>
            <w:vAlign w:val="center"/>
          </w:tcPr>
          <w:p w:rsidR="00E84F27" w:rsidRPr="00086603" w:rsidRDefault="00E84F27" w:rsidP="000866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6603">
              <w:rPr>
                <w:rFonts w:ascii="標楷體" w:eastAsia="標楷體" w:hAnsi="標楷體" w:hint="eastAsia"/>
                <w:szCs w:val="24"/>
              </w:rPr>
              <w:t>張老師全球資訊網</w:t>
            </w:r>
          </w:p>
        </w:tc>
        <w:tc>
          <w:tcPr>
            <w:tcW w:w="4181" w:type="dxa"/>
            <w:vAlign w:val="center"/>
          </w:tcPr>
          <w:p w:rsidR="00E84F27" w:rsidRPr="00E84F27" w:rsidRDefault="00E84F27" w:rsidP="00086603">
            <w:pPr>
              <w:jc w:val="both"/>
              <w:rPr>
                <w:szCs w:val="24"/>
              </w:rPr>
            </w:pPr>
            <w:hyperlink r:id="rId16" w:history="1">
              <w:r w:rsidRPr="00E84F27">
                <w:rPr>
                  <w:rStyle w:val="a3"/>
                  <w:szCs w:val="24"/>
                </w:rPr>
                <w:t>http://www.1980.or</w:t>
              </w:r>
              <w:r w:rsidRPr="00E84F27">
                <w:rPr>
                  <w:rStyle w:val="a3"/>
                  <w:szCs w:val="24"/>
                </w:rPr>
                <w:t>g</w:t>
              </w:r>
              <w:r w:rsidRPr="00E84F27">
                <w:rPr>
                  <w:rStyle w:val="a3"/>
                  <w:szCs w:val="24"/>
                </w:rPr>
                <w:t>.tw/web3-20101110/main.php?customerid=3</w:t>
              </w:r>
            </w:hyperlink>
          </w:p>
        </w:tc>
      </w:tr>
      <w:tr w:rsidR="00E84F27" w:rsidTr="00086603">
        <w:trPr>
          <w:trHeight w:val="795"/>
        </w:trPr>
        <w:tc>
          <w:tcPr>
            <w:tcW w:w="4181" w:type="dxa"/>
            <w:vAlign w:val="center"/>
          </w:tcPr>
          <w:p w:rsidR="00E84F27" w:rsidRPr="00086603" w:rsidRDefault="00E84F27" w:rsidP="000866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6603">
              <w:rPr>
                <w:rFonts w:ascii="標楷體" w:eastAsia="標楷體" w:hAnsi="標楷體" w:hint="eastAsia"/>
                <w:szCs w:val="24"/>
              </w:rPr>
              <w:t>臺中市私立慈愛智能發展中心</w:t>
            </w:r>
          </w:p>
        </w:tc>
        <w:tc>
          <w:tcPr>
            <w:tcW w:w="4181" w:type="dxa"/>
            <w:vAlign w:val="center"/>
          </w:tcPr>
          <w:p w:rsidR="00E84F27" w:rsidRPr="00E84F27" w:rsidRDefault="00E84F27" w:rsidP="00086603">
            <w:pPr>
              <w:jc w:val="both"/>
              <w:rPr>
                <w:szCs w:val="24"/>
              </w:rPr>
            </w:pPr>
            <w:hyperlink r:id="rId17" w:history="1">
              <w:r w:rsidRPr="00E84F27">
                <w:rPr>
                  <w:rStyle w:val="a3"/>
                  <w:szCs w:val="24"/>
                </w:rPr>
                <w:t>http://www.ca</w:t>
              </w:r>
              <w:r w:rsidRPr="00E84F27">
                <w:rPr>
                  <w:rStyle w:val="a3"/>
                  <w:szCs w:val="24"/>
                </w:rPr>
                <w:t>t</w:t>
              </w:r>
              <w:r w:rsidRPr="00E84F27">
                <w:rPr>
                  <w:rStyle w:val="a3"/>
                  <w:szCs w:val="24"/>
                </w:rPr>
                <w:t>holic.org.tw/tszai213/</w:t>
              </w:r>
            </w:hyperlink>
          </w:p>
        </w:tc>
      </w:tr>
      <w:tr w:rsidR="00E84F27" w:rsidTr="00086603">
        <w:trPr>
          <w:trHeight w:val="795"/>
        </w:trPr>
        <w:tc>
          <w:tcPr>
            <w:tcW w:w="4181" w:type="dxa"/>
            <w:vAlign w:val="center"/>
          </w:tcPr>
          <w:p w:rsidR="00E84F27" w:rsidRPr="00086603" w:rsidRDefault="00E84F27" w:rsidP="000866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6603">
              <w:rPr>
                <w:rFonts w:ascii="標楷體" w:eastAsia="標楷體" w:hAnsi="標楷體" w:hint="eastAsia"/>
                <w:szCs w:val="24"/>
              </w:rPr>
              <w:t>身心障礙者服務資訊網</w:t>
            </w:r>
          </w:p>
        </w:tc>
        <w:tc>
          <w:tcPr>
            <w:tcW w:w="4181" w:type="dxa"/>
            <w:vAlign w:val="center"/>
          </w:tcPr>
          <w:p w:rsidR="00E84F27" w:rsidRPr="00E84F27" w:rsidRDefault="00E84F27" w:rsidP="00086603">
            <w:pPr>
              <w:jc w:val="both"/>
              <w:rPr>
                <w:szCs w:val="24"/>
              </w:rPr>
            </w:pPr>
            <w:hyperlink r:id="rId18" w:history="1">
              <w:r w:rsidRPr="00E84F27">
                <w:rPr>
                  <w:rStyle w:val="a3"/>
                  <w:szCs w:val="24"/>
                </w:rPr>
                <w:t>http://disable.yam</w:t>
              </w:r>
              <w:r w:rsidRPr="00E84F27">
                <w:rPr>
                  <w:rStyle w:val="a3"/>
                  <w:szCs w:val="24"/>
                </w:rPr>
                <w:t>.</w:t>
              </w:r>
              <w:r w:rsidRPr="00E84F27">
                <w:rPr>
                  <w:rStyle w:val="a3"/>
                  <w:szCs w:val="24"/>
                </w:rPr>
                <w:t>org.tw/</w:t>
              </w:r>
            </w:hyperlink>
          </w:p>
        </w:tc>
        <w:bookmarkStart w:id="0" w:name="_GoBack"/>
        <w:bookmarkEnd w:id="0"/>
      </w:tr>
      <w:tr w:rsidR="00E84F27" w:rsidTr="00086603">
        <w:trPr>
          <w:trHeight w:val="795"/>
        </w:trPr>
        <w:tc>
          <w:tcPr>
            <w:tcW w:w="4181" w:type="dxa"/>
            <w:vAlign w:val="center"/>
          </w:tcPr>
          <w:p w:rsidR="00E84F27" w:rsidRPr="00086603" w:rsidRDefault="00E84F27" w:rsidP="000866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6603">
              <w:rPr>
                <w:rFonts w:ascii="標楷體" w:eastAsia="標楷體" w:hAnsi="標楷體" w:hint="eastAsia"/>
                <w:szCs w:val="24"/>
              </w:rPr>
              <w:t>伊甸社會福利基金會</w:t>
            </w:r>
          </w:p>
        </w:tc>
        <w:tc>
          <w:tcPr>
            <w:tcW w:w="4181" w:type="dxa"/>
            <w:vAlign w:val="center"/>
          </w:tcPr>
          <w:p w:rsidR="00E84F27" w:rsidRPr="00E84F27" w:rsidRDefault="00E84F27" w:rsidP="00086603">
            <w:pPr>
              <w:jc w:val="both"/>
              <w:rPr>
                <w:szCs w:val="24"/>
              </w:rPr>
            </w:pPr>
            <w:hyperlink r:id="rId19" w:history="1">
              <w:r w:rsidRPr="00E84F27">
                <w:rPr>
                  <w:rStyle w:val="a3"/>
                  <w:szCs w:val="24"/>
                </w:rPr>
                <w:t>http://www.eden.</w:t>
              </w:r>
              <w:r w:rsidRPr="00E84F27">
                <w:rPr>
                  <w:rStyle w:val="a3"/>
                  <w:szCs w:val="24"/>
                </w:rPr>
                <w:t>o</w:t>
              </w:r>
              <w:r w:rsidRPr="00E84F27">
                <w:rPr>
                  <w:rStyle w:val="a3"/>
                  <w:szCs w:val="24"/>
                </w:rPr>
                <w:t>rg.tw/</w:t>
              </w:r>
            </w:hyperlink>
          </w:p>
        </w:tc>
      </w:tr>
      <w:tr w:rsidR="00E84F27" w:rsidTr="00086603">
        <w:trPr>
          <w:trHeight w:val="795"/>
        </w:trPr>
        <w:tc>
          <w:tcPr>
            <w:tcW w:w="4181" w:type="dxa"/>
            <w:vAlign w:val="center"/>
          </w:tcPr>
          <w:p w:rsidR="00E84F27" w:rsidRPr="00086603" w:rsidRDefault="00E84F27" w:rsidP="000866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6603">
              <w:rPr>
                <w:rFonts w:ascii="標楷體" w:eastAsia="標楷體" w:hAnsi="標楷體" w:hint="eastAsia"/>
                <w:szCs w:val="24"/>
              </w:rPr>
              <w:t>臺灣赤子心過動症協會</w:t>
            </w:r>
          </w:p>
        </w:tc>
        <w:tc>
          <w:tcPr>
            <w:tcW w:w="4181" w:type="dxa"/>
            <w:vAlign w:val="center"/>
          </w:tcPr>
          <w:p w:rsidR="00E84F27" w:rsidRPr="00E84F27" w:rsidRDefault="00E84F27" w:rsidP="00086603">
            <w:pPr>
              <w:jc w:val="both"/>
              <w:rPr>
                <w:szCs w:val="24"/>
              </w:rPr>
            </w:pPr>
            <w:hyperlink r:id="rId20" w:history="1">
              <w:r w:rsidRPr="00E84F27">
                <w:rPr>
                  <w:rStyle w:val="a3"/>
                  <w:szCs w:val="24"/>
                </w:rPr>
                <w:t>http://www.</w:t>
              </w:r>
              <w:r w:rsidRPr="00E84F27">
                <w:rPr>
                  <w:rStyle w:val="a3"/>
                  <w:szCs w:val="24"/>
                </w:rPr>
                <w:t>a</w:t>
              </w:r>
              <w:r w:rsidRPr="00E84F27">
                <w:rPr>
                  <w:rStyle w:val="a3"/>
                  <w:szCs w:val="24"/>
                </w:rPr>
                <w:t>dhd.org.tw/</w:t>
              </w:r>
            </w:hyperlink>
          </w:p>
        </w:tc>
      </w:tr>
    </w:tbl>
    <w:p w:rsidR="00F90D8B" w:rsidRPr="00336E92" w:rsidRDefault="00F90D8B">
      <w:pPr>
        <w:rPr>
          <w:sz w:val="28"/>
          <w:szCs w:val="28"/>
        </w:rPr>
      </w:pPr>
    </w:p>
    <w:sectPr w:rsidR="00F90D8B" w:rsidRPr="00336E92" w:rsidSect="00A9203A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7F"/>
    <w:rsid w:val="00056522"/>
    <w:rsid w:val="00086603"/>
    <w:rsid w:val="00336E92"/>
    <w:rsid w:val="00600C09"/>
    <w:rsid w:val="00677446"/>
    <w:rsid w:val="008307F0"/>
    <w:rsid w:val="00901DF8"/>
    <w:rsid w:val="00A85387"/>
    <w:rsid w:val="00A9203A"/>
    <w:rsid w:val="00BE487F"/>
    <w:rsid w:val="00E84F27"/>
    <w:rsid w:val="00F90D8B"/>
    <w:rsid w:val="00F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4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00C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4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00C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htc.gov.tw/GipOpenWeb/wSite/mp?mp=1" TargetMode="External"/><Relationship Id="rId13" Type="http://schemas.openxmlformats.org/officeDocument/2006/relationships/hyperlink" Target="http://spec.tc.edu.tw/" TargetMode="External"/><Relationship Id="rId18" Type="http://schemas.openxmlformats.org/officeDocument/2006/relationships/hyperlink" Target="http://disable.yam.org.tw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tcu.edu.tw/spc/aspc/cindex.htm" TargetMode="External"/><Relationship Id="rId12" Type="http://schemas.openxmlformats.org/officeDocument/2006/relationships/hyperlink" Target="http://60.249.7.138/" TargetMode="External"/><Relationship Id="rId17" Type="http://schemas.openxmlformats.org/officeDocument/2006/relationships/hyperlink" Target="http://www.catholic.org.tw/tszai21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1980.org.tw/web3-20101110/main.php?customerid=3" TargetMode="External"/><Relationship Id="rId20" Type="http://schemas.openxmlformats.org/officeDocument/2006/relationships/hyperlink" Target="http://www.adhd.org.tw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et.edu.tw/" TargetMode="External"/><Relationship Id="rId11" Type="http://schemas.openxmlformats.org/officeDocument/2006/relationships/hyperlink" Target="http://www.tc.edu.tw/m/19" TargetMode="External"/><Relationship Id="rId5" Type="http://schemas.openxmlformats.org/officeDocument/2006/relationships/hyperlink" Target="http://www.dale.nhcue.edu.tw/" TargetMode="External"/><Relationship Id="rId15" Type="http://schemas.openxmlformats.org/officeDocument/2006/relationships/hyperlink" Target="http://www.tatrc-taichung.com.tw/" TargetMode="External"/><Relationship Id="rId10" Type="http://schemas.openxmlformats.org/officeDocument/2006/relationships/hyperlink" Target="http://www.fyh.mohw.gov.tw/" TargetMode="External"/><Relationship Id="rId19" Type="http://schemas.openxmlformats.org/officeDocument/2006/relationships/hyperlink" Target="http://www.eden.org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uh.cmu.edu.tw/" TargetMode="External"/><Relationship Id="rId14" Type="http://schemas.openxmlformats.org/officeDocument/2006/relationships/hyperlink" Target="http://www.taea.org.t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林惠敏</dc:creator>
  <cp:lastModifiedBy>林惠敏</cp:lastModifiedBy>
  <cp:revision>7</cp:revision>
  <dcterms:created xsi:type="dcterms:W3CDTF">2016-11-08T07:34:00Z</dcterms:created>
  <dcterms:modified xsi:type="dcterms:W3CDTF">2016-11-09T02:30:00Z</dcterms:modified>
</cp:coreProperties>
</file>