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1" w:rsidRPr="00670F3D" w:rsidRDefault="00D34FC1" w:rsidP="00D34FC1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670F3D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670F3D">
        <w:rPr>
          <w:rFonts w:ascii="標楷體" w:eastAsia="標楷體" w:hAnsi="標楷體" w:hint="eastAsia"/>
          <w:sz w:val="40"/>
          <w:szCs w:val="40"/>
        </w:rPr>
        <w:t>中市</w:t>
      </w:r>
      <w:proofErr w:type="gramStart"/>
      <w:r w:rsidR="006F1FDD">
        <w:rPr>
          <w:rFonts w:ascii="標楷體" w:eastAsia="標楷體" w:hAnsi="標楷體" w:hint="eastAsia"/>
          <w:sz w:val="40"/>
          <w:szCs w:val="40"/>
        </w:rPr>
        <w:t>霧峰</w:t>
      </w:r>
      <w:r w:rsidRPr="00670F3D">
        <w:rPr>
          <w:rFonts w:ascii="標楷體" w:eastAsia="標楷體" w:hAnsi="標楷體" w:hint="eastAsia"/>
          <w:sz w:val="40"/>
          <w:szCs w:val="40"/>
        </w:rPr>
        <w:t>區</w:t>
      </w:r>
      <w:r w:rsidR="006F1FDD">
        <w:rPr>
          <w:rFonts w:ascii="標楷體" w:eastAsia="標楷體" w:hAnsi="標楷體" w:hint="eastAsia"/>
          <w:sz w:val="40"/>
          <w:szCs w:val="40"/>
        </w:rPr>
        <w:t>光</w:t>
      </w:r>
      <w:r w:rsidRPr="00670F3D">
        <w:rPr>
          <w:rFonts w:ascii="標楷體" w:eastAsia="標楷體" w:hAnsi="標楷體" w:hint="eastAsia"/>
          <w:sz w:val="40"/>
          <w:szCs w:val="40"/>
        </w:rPr>
        <w:t>正</w:t>
      </w:r>
      <w:proofErr w:type="gramEnd"/>
      <w:r w:rsidRPr="00670F3D">
        <w:rPr>
          <w:rFonts w:ascii="標楷體" w:eastAsia="標楷體" w:hAnsi="標楷體" w:hint="eastAsia"/>
          <w:sz w:val="40"/>
          <w:szCs w:val="40"/>
        </w:rPr>
        <w:t>國民小學社區特殊教育資源網絡</w:t>
      </w:r>
    </w:p>
    <w:p w:rsidR="0029212C" w:rsidRPr="00670F3D" w:rsidRDefault="0029212C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一、主管機關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A31150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25339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中市教育局特教科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http://www.tc.edu.tw/m/19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中市特教法規查詢、身心障礙生補助申請</w:t>
            </w:r>
          </w:p>
        </w:tc>
      </w:tr>
      <w:tr w:rsidR="00C61FE5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C61FE5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="00225339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中市特教資訊網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http://spec.tc.edu.tw/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中市特教資</w:t>
            </w:r>
            <w:r w:rsidR="005D1EAB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訊公告與諮詢</w:t>
            </w:r>
          </w:p>
        </w:tc>
      </w:tr>
      <w:tr w:rsidR="00C61FE5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3A7C3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</w:t>
            </w:r>
            <w:proofErr w:type="gramStart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山線特教</w:t>
            </w:r>
            <w:proofErr w:type="gramEnd"/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資源中心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http://60.249.7.138/team/index.aspx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特教輔導團諮詢、身心障礙教育輔具借用等</w:t>
            </w:r>
          </w:p>
        </w:tc>
      </w:tr>
      <w:tr w:rsidR="0058786E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4B039E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中市教育局學生輔導諮商中心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58786E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http://flower.tc.edu.tw/news/main.asp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輔導諮商與三級輔導介入</w:t>
            </w:r>
          </w:p>
        </w:tc>
      </w:tr>
    </w:tbl>
    <w:p w:rsidR="002F6776" w:rsidRPr="00670F3D" w:rsidRDefault="002F6776" w:rsidP="00A31150">
      <w:pPr>
        <w:rPr>
          <w:rFonts w:ascii="標楷體" w:eastAsia="標楷體" w:hAnsi="標楷體"/>
          <w:szCs w:val="24"/>
        </w:rPr>
      </w:pPr>
    </w:p>
    <w:p w:rsidR="0029212C" w:rsidRPr="00670F3D" w:rsidRDefault="005C4CB8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29212C" w:rsidRPr="00670F3D">
        <w:rPr>
          <w:rFonts w:ascii="標楷體" w:eastAsia="標楷體" w:hAnsi="標楷體" w:hint="eastAsia"/>
          <w:szCs w:val="24"/>
        </w:rPr>
        <w:t>教育單位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FD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光復國中小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http://www.kfjh.tc.edu.tw/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升學參觀、轉銜服務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FD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霧峰國中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http://www.wfjh.tc.edu.tw/bin/home.php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D" w:rsidRPr="00670F3D" w:rsidRDefault="0029212C" w:rsidP="004B03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臺中教育大學特教中心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http://www.ntcu.edu.tw/spc/aspc/cindex.htm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特殊教育專業諮詢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彰化師範大學特教中心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http://spedc.ncue.edu.tw/spedc/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D1EAB" w:rsidRPr="00670F3D" w:rsidRDefault="005D1EAB" w:rsidP="00A31150">
      <w:pPr>
        <w:rPr>
          <w:rFonts w:ascii="標楷體" w:eastAsia="標楷體" w:hAnsi="標楷體"/>
          <w:szCs w:val="24"/>
        </w:rPr>
      </w:pPr>
    </w:p>
    <w:p w:rsidR="005D1EAB" w:rsidRPr="00670F3D" w:rsidRDefault="00670F3D" w:rsidP="00A31150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三、</w:t>
      </w:r>
      <w:r w:rsidR="005D1EAB" w:rsidRPr="00670F3D">
        <w:rPr>
          <w:rFonts w:ascii="標楷體" w:eastAsia="標楷體" w:hAnsi="標楷體" w:hint="eastAsia"/>
          <w:szCs w:val="24"/>
        </w:rPr>
        <w:t>教學資源網絡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B" w:rsidRPr="00670F3D" w:rsidRDefault="005D1EAB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有愛無礙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http://www.dale.nhcue.edu.tw/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特教宣導、教材分享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國教署特教網路中心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http://www.aide.edu.tw/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特教生升學</w:t>
            </w:r>
            <w:proofErr w:type="gramEnd"/>
            <w:r w:rsidR="00E33014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="0046652D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</w:t>
            </w:r>
            <w:proofErr w:type="gramStart"/>
            <w:r w:rsidR="0046652D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電子報等特教</w:t>
            </w:r>
            <w:proofErr w:type="gramEnd"/>
            <w:r w:rsidR="0046652D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資訊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教育部數位教學資源入口網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https://isp.moe.edu.tw/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各領域教學心得與資源分享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教育部優質特教發展網絡系統暨教學支援平台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http://sencir.spc.ntnu.edu.tw/site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各類特教教學資源分享</w:t>
            </w:r>
          </w:p>
        </w:tc>
      </w:tr>
    </w:tbl>
    <w:p w:rsidR="005D1EAB" w:rsidRDefault="005D1EAB" w:rsidP="00A31150">
      <w:pPr>
        <w:rPr>
          <w:rFonts w:ascii="標楷體" w:eastAsia="標楷體" w:hAnsi="標楷體"/>
          <w:szCs w:val="24"/>
        </w:rPr>
      </w:pPr>
    </w:p>
    <w:p w:rsidR="005C4CB8" w:rsidRDefault="005C4CB8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四、社福資源網絡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670F3D" w:rsidRDefault="005C4CB8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創世基金會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szCs w:val="24"/>
              </w:rPr>
              <w:t>http://www.genesis.org.tw/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特教活動宣導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赤子心過動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症協會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http://www.adhd.org.tw/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辦理ADHD宣導與講座，分享ADHD特質與輔導技巧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中市自閉症教育協進會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http://www.taea.org.tw/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自閉症家長諮詢、講座、敘心、支持等服務</w:t>
            </w:r>
          </w:p>
        </w:tc>
      </w:tr>
      <w:tr w:rsidR="005C4CB8" w:rsidRPr="00670F3D" w:rsidTr="0058786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基金會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中市服務中心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http://www.eden.org.tw/contact_service_detail.php?team_id=3&amp;serv</w:t>
            </w: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ice_id=39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早期療育相關服務</w:t>
            </w:r>
          </w:p>
        </w:tc>
      </w:tr>
      <w:tr w:rsidR="0058786E" w:rsidRPr="00670F3D" w:rsidTr="006F1FD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中市身心障礙協會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5C4CB8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http://www.tchw.artcom.tw/ap/index.aspx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86E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諮詢、志工、輔具借用等服務</w:t>
            </w:r>
          </w:p>
        </w:tc>
      </w:tr>
    </w:tbl>
    <w:p w:rsidR="005C4CB8" w:rsidRPr="005C4CB8" w:rsidRDefault="005C4CB8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29212C" w:rsidRPr="00670F3D">
        <w:rPr>
          <w:rFonts w:ascii="標楷體" w:eastAsia="標楷體" w:hAnsi="標楷體" w:hint="eastAsia"/>
          <w:szCs w:val="24"/>
        </w:rPr>
        <w:t>、醫療資源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6F1FDD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6F1FDD" w:rsidRPr="00670F3D" w:rsidTr="002868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D" w:rsidRPr="00670F3D" w:rsidRDefault="006F1FDD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D" w:rsidRPr="006F1FDD" w:rsidRDefault="006F1FDD" w:rsidP="006F1F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衛生署立台中醫院</w:t>
            </w:r>
            <w:r w:rsidRPr="006F1FD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CF1958" w:rsidRDefault="006F1FDD" w:rsidP="00431D6B">
            <w:r w:rsidRPr="00CF1958">
              <w:t>04-22294411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D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醫療救護，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身心障礙鑑定</w:t>
            </w:r>
          </w:p>
        </w:tc>
      </w:tr>
      <w:tr w:rsidR="006F1FDD" w:rsidRPr="00670F3D" w:rsidTr="002868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D" w:rsidRPr="00670F3D" w:rsidRDefault="006F1FDD" w:rsidP="00D34FC1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6F1FDD" w:rsidRDefault="006F1FDD" w:rsidP="006F1F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中國醫藥大學附設醫院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CF1958" w:rsidRDefault="006F1FDD" w:rsidP="00431D6B">
            <w:r w:rsidRPr="00CF1958">
              <w:rPr>
                <w:rFonts w:hint="eastAsia"/>
              </w:rPr>
              <w:t>04-2205-2121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D" w:rsidRDefault="006F1FDD" w:rsidP="00D34FC1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F1FDD" w:rsidRPr="00670F3D" w:rsidTr="002868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D" w:rsidRPr="00670F3D" w:rsidRDefault="006F1FDD" w:rsidP="00D34FC1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6F1FDD" w:rsidRDefault="006F1FDD" w:rsidP="006F1F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中山醫院（大慶院區）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CF1958" w:rsidRDefault="006F1FDD" w:rsidP="00431D6B">
            <w:r w:rsidRPr="00CF1958">
              <w:rPr>
                <w:rFonts w:hint="eastAsia"/>
              </w:rPr>
              <w:t>04-24739595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D" w:rsidRDefault="006F1FDD" w:rsidP="00D34FC1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F1FDD" w:rsidRPr="00670F3D" w:rsidTr="002868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D" w:rsidRPr="00670F3D" w:rsidRDefault="006F1FDD" w:rsidP="00D34FC1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6F1FDD" w:rsidRDefault="006F1FDD" w:rsidP="006F1F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台中榮民總醫院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Pr="00CF1958" w:rsidRDefault="006F1FDD" w:rsidP="00431D6B">
            <w:r w:rsidRPr="00CF1958">
              <w:rPr>
                <w:rFonts w:hint="eastAsia"/>
              </w:rPr>
              <w:t>04-23592525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D" w:rsidRDefault="006F1FDD" w:rsidP="00D34FC1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F1FDD" w:rsidRPr="00670F3D" w:rsidTr="002868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D" w:rsidRPr="00670F3D" w:rsidRDefault="006F1FDD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D" w:rsidRPr="006F1FDD" w:rsidRDefault="006F1FDD" w:rsidP="006F1F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1FD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霧峰澄清醫院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D" w:rsidRDefault="006F1FDD" w:rsidP="00431D6B">
            <w:r w:rsidRPr="00CF1958">
              <w:rPr>
                <w:rFonts w:hint="eastAsia"/>
              </w:rPr>
              <w:t>04-23397900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D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6F1FDD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FD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霧峰衛生所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6F1FD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04-23393022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醫療知識與社區資源宣導</w:t>
            </w:r>
          </w:p>
        </w:tc>
      </w:tr>
    </w:tbl>
    <w:p w:rsidR="0029212C" w:rsidRPr="00670F3D" w:rsidRDefault="0029212C" w:rsidP="006F1FDD">
      <w:pPr>
        <w:rPr>
          <w:rFonts w:ascii="標楷體" w:eastAsia="標楷體" w:hAnsi="標楷體"/>
          <w:szCs w:val="24"/>
        </w:rPr>
      </w:pPr>
    </w:p>
    <w:sectPr w:rsidR="0029212C" w:rsidRPr="00670F3D" w:rsidSect="00A3115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4E" w:rsidRDefault="0053774E" w:rsidP="00D34FC1">
      <w:r>
        <w:separator/>
      </w:r>
    </w:p>
  </w:endnote>
  <w:endnote w:type="continuationSeparator" w:id="0">
    <w:p w:rsidR="0053774E" w:rsidRDefault="0053774E" w:rsidP="00D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4E" w:rsidRDefault="0053774E" w:rsidP="00D34FC1">
      <w:r>
        <w:separator/>
      </w:r>
    </w:p>
  </w:footnote>
  <w:footnote w:type="continuationSeparator" w:id="0">
    <w:p w:rsidR="0053774E" w:rsidRDefault="0053774E" w:rsidP="00D3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D76"/>
    <w:multiLevelType w:val="hybridMultilevel"/>
    <w:tmpl w:val="F3CA24B4"/>
    <w:lvl w:ilvl="0" w:tplc="B730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6"/>
    <w:rsid w:val="00225339"/>
    <w:rsid w:val="0029212C"/>
    <w:rsid w:val="002F6776"/>
    <w:rsid w:val="003A7C3B"/>
    <w:rsid w:val="0042132F"/>
    <w:rsid w:val="0046652D"/>
    <w:rsid w:val="004B039E"/>
    <w:rsid w:val="0053774E"/>
    <w:rsid w:val="0058786E"/>
    <w:rsid w:val="005C4CB8"/>
    <w:rsid w:val="005D1EAB"/>
    <w:rsid w:val="00626A37"/>
    <w:rsid w:val="00670F3D"/>
    <w:rsid w:val="006B1879"/>
    <w:rsid w:val="006F1FDD"/>
    <w:rsid w:val="00811672"/>
    <w:rsid w:val="008F54BA"/>
    <w:rsid w:val="00A31150"/>
    <w:rsid w:val="00C61FE5"/>
    <w:rsid w:val="00D33B99"/>
    <w:rsid w:val="00D34FC1"/>
    <w:rsid w:val="00E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76"/>
    <w:pPr>
      <w:ind w:leftChars="200" w:left="480"/>
    </w:pPr>
  </w:style>
  <w:style w:type="character" w:styleId="HTML">
    <w:name w:val="HTML Cite"/>
    <w:basedOn w:val="a0"/>
    <w:uiPriority w:val="99"/>
    <w:semiHidden/>
    <w:unhideWhenUsed/>
    <w:rsid w:val="00A31150"/>
    <w:rPr>
      <w:i w:val="0"/>
      <w:iCs w:val="0"/>
      <w:color w:val="006621"/>
    </w:rPr>
  </w:style>
  <w:style w:type="character" w:customStyle="1" w:styleId="style281">
    <w:name w:val="style281"/>
    <w:basedOn w:val="a0"/>
    <w:rsid w:val="00A31150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A31150"/>
  </w:style>
  <w:style w:type="table" w:styleId="a5">
    <w:name w:val="Table Grid"/>
    <w:basedOn w:val="a1"/>
    <w:uiPriority w:val="39"/>
    <w:rsid w:val="00A311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F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F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76"/>
    <w:pPr>
      <w:ind w:leftChars="200" w:left="480"/>
    </w:pPr>
  </w:style>
  <w:style w:type="character" w:styleId="HTML">
    <w:name w:val="HTML Cite"/>
    <w:basedOn w:val="a0"/>
    <w:uiPriority w:val="99"/>
    <w:semiHidden/>
    <w:unhideWhenUsed/>
    <w:rsid w:val="00A31150"/>
    <w:rPr>
      <w:i w:val="0"/>
      <w:iCs w:val="0"/>
      <w:color w:val="006621"/>
    </w:rPr>
  </w:style>
  <w:style w:type="character" w:customStyle="1" w:styleId="style281">
    <w:name w:val="style281"/>
    <w:basedOn w:val="a0"/>
    <w:rsid w:val="00A31150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A31150"/>
  </w:style>
  <w:style w:type="table" w:styleId="a5">
    <w:name w:val="Table Grid"/>
    <w:basedOn w:val="a1"/>
    <w:uiPriority w:val="39"/>
    <w:rsid w:val="00A311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F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2017-01-12T04:07:00Z</dcterms:created>
  <dcterms:modified xsi:type="dcterms:W3CDTF">2017-01-12T04:08:00Z</dcterms:modified>
</cp:coreProperties>
</file>